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3C2" w:rsidRDefault="00A743C2" w:rsidP="00243013">
      <w:pPr>
        <w:jc w:val="center"/>
        <w:rPr>
          <w:rFonts w:ascii="方正小标宋简体" w:eastAsia="方正小标宋简体" w:cs="Times New Roman"/>
          <w:sz w:val="36"/>
          <w:szCs w:val="36"/>
        </w:rPr>
      </w:pPr>
    </w:p>
    <w:p w:rsidR="00A743C2" w:rsidRPr="00882DA2" w:rsidRDefault="00A743C2" w:rsidP="00882DA2">
      <w:pPr>
        <w:spacing w:line="540" w:lineRule="exact"/>
        <w:jc w:val="center"/>
        <w:rPr>
          <w:rFonts w:ascii="方正小标宋简体" w:eastAsia="方正小标宋简体" w:cs="Times New Roman"/>
          <w:sz w:val="36"/>
          <w:szCs w:val="36"/>
        </w:rPr>
      </w:pPr>
      <w:r w:rsidRPr="00882DA2">
        <w:rPr>
          <w:rFonts w:ascii="方正小标宋简体" w:eastAsia="方正小标宋简体" w:cs="方正小标宋简体" w:hint="eastAsia"/>
          <w:sz w:val="36"/>
          <w:szCs w:val="36"/>
        </w:rPr>
        <w:t>关于开展</w:t>
      </w:r>
      <w:r>
        <w:rPr>
          <w:rFonts w:ascii="方正小标宋简体" w:eastAsia="方正小标宋简体" w:cs="方正小标宋简体" w:hint="eastAsia"/>
          <w:sz w:val="36"/>
          <w:szCs w:val="36"/>
        </w:rPr>
        <w:t>文广新系统</w:t>
      </w:r>
      <w:r w:rsidRPr="00882DA2">
        <w:rPr>
          <w:rFonts w:ascii="方正小标宋简体" w:eastAsia="方正小标宋简体" w:cs="方正小标宋简体"/>
          <w:sz w:val="36"/>
          <w:szCs w:val="36"/>
        </w:rPr>
        <w:t>2018</w:t>
      </w:r>
      <w:r w:rsidRPr="00882DA2">
        <w:rPr>
          <w:rFonts w:ascii="方正小标宋简体" w:eastAsia="方正小标宋简体" w:cs="方正小标宋简体" w:hint="eastAsia"/>
          <w:sz w:val="36"/>
          <w:szCs w:val="36"/>
        </w:rPr>
        <w:t>年“安全生产月”活动的通知</w:t>
      </w:r>
    </w:p>
    <w:p w:rsidR="00A743C2" w:rsidRPr="000A3308" w:rsidRDefault="00A743C2" w:rsidP="000A3308">
      <w:pPr>
        <w:rPr>
          <w:rFonts w:ascii="仿宋_GB2312" w:eastAsia="仿宋_GB2312" w:cs="Times New Roman"/>
          <w:sz w:val="28"/>
          <w:szCs w:val="28"/>
        </w:rPr>
      </w:pPr>
    </w:p>
    <w:p w:rsidR="00A743C2" w:rsidRPr="00175EC9" w:rsidRDefault="00A743C2" w:rsidP="00575916">
      <w:pPr>
        <w:spacing w:line="540" w:lineRule="exact"/>
        <w:rPr>
          <w:rFonts w:ascii="仿宋_GB2312" w:eastAsia="仿宋_GB2312" w:cs="Times New Roman"/>
          <w:sz w:val="32"/>
          <w:szCs w:val="32"/>
        </w:rPr>
      </w:pPr>
      <w:r w:rsidRPr="00175EC9">
        <w:rPr>
          <w:rFonts w:ascii="仿宋_GB2312" w:eastAsia="仿宋_GB2312" w:cs="仿宋_GB2312" w:hint="eastAsia"/>
          <w:sz w:val="32"/>
          <w:szCs w:val="32"/>
        </w:rPr>
        <w:t>各</w:t>
      </w:r>
      <w:r>
        <w:rPr>
          <w:rFonts w:ascii="仿宋_GB2312" w:eastAsia="仿宋_GB2312" w:cs="仿宋_GB2312" w:hint="eastAsia"/>
          <w:sz w:val="32"/>
          <w:szCs w:val="32"/>
        </w:rPr>
        <w:t>区镇综合</w:t>
      </w:r>
      <w:r w:rsidRPr="00175EC9">
        <w:rPr>
          <w:rFonts w:ascii="仿宋_GB2312" w:eastAsia="仿宋_GB2312" w:cs="仿宋_GB2312" w:hint="eastAsia"/>
          <w:sz w:val="32"/>
          <w:szCs w:val="32"/>
        </w:rPr>
        <w:t>文化站、机关各科室、各直属单位：</w:t>
      </w:r>
    </w:p>
    <w:p w:rsidR="00A743C2" w:rsidRPr="00175EC9" w:rsidRDefault="00A743C2" w:rsidP="00575916">
      <w:pPr>
        <w:spacing w:line="540" w:lineRule="exact"/>
        <w:rPr>
          <w:rFonts w:ascii="仿宋_GB2312" w:eastAsia="仿宋_GB2312" w:cs="Times New Roman"/>
          <w:sz w:val="32"/>
          <w:szCs w:val="32"/>
        </w:rPr>
      </w:pPr>
      <w:r w:rsidRPr="00175EC9">
        <w:rPr>
          <w:rFonts w:ascii="仿宋_GB2312" w:eastAsia="仿宋_GB2312" w:cs="仿宋_GB2312" w:hint="eastAsia"/>
          <w:sz w:val="32"/>
          <w:szCs w:val="32"/>
        </w:rPr>
        <w:t xml:space="preserve">　　为扎实开展</w:t>
      </w:r>
      <w:r w:rsidRPr="00175EC9">
        <w:rPr>
          <w:rFonts w:ascii="仿宋_GB2312" w:eastAsia="仿宋_GB2312" w:cs="仿宋_GB2312"/>
          <w:sz w:val="32"/>
          <w:szCs w:val="32"/>
        </w:rPr>
        <w:t>2018</w:t>
      </w:r>
      <w:r w:rsidRPr="00175EC9">
        <w:rPr>
          <w:rFonts w:ascii="仿宋_GB2312" w:eastAsia="仿宋_GB2312" w:cs="仿宋_GB2312" w:hint="eastAsia"/>
          <w:sz w:val="32"/>
          <w:szCs w:val="32"/>
        </w:rPr>
        <w:t>年“安全生产月”活动，推动全市文广新行业领域安全生产年度重点工作，根据国务院和省、市安委会办公室的部署，认真落实《海门市安委办关于开展</w:t>
      </w:r>
      <w:r w:rsidRPr="00175EC9">
        <w:rPr>
          <w:rFonts w:ascii="仿宋_GB2312" w:eastAsia="仿宋_GB2312" w:cs="仿宋_GB2312"/>
          <w:sz w:val="32"/>
          <w:szCs w:val="32"/>
        </w:rPr>
        <w:t>2018</w:t>
      </w:r>
      <w:r w:rsidRPr="00175EC9">
        <w:rPr>
          <w:rFonts w:ascii="仿宋_GB2312" w:eastAsia="仿宋_GB2312" w:cs="仿宋_GB2312" w:hint="eastAsia"/>
          <w:sz w:val="32"/>
          <w:szCs w:val="32"/>
        </w:rPr>
        <w:t>年全市“安全生产月”活动的通知》精神，现就开展全国第</w:t>
      </w:r>
      <w:r w:rsidRPr="00175EC9">
        <w:rPr>
          <w:rFonts w:ascii="仿宋_GB2312" w:eastAsia="仿宋_GB2312" w:cs="仿宋_GB2312"/>
          <w:sz w:val="32"/>
          <w:szCs w:val="32"/>
        </w:rPr>
        <w:t>17</w:t>
      </w:r>
      <w:r w:rsidRPr="00175EC9">
        <w:rPr>
          <w:rFonts w:ascii="仿宋_GB2312" w:eastAsia="仿宋_GB2312" w:cs="仿宋_GB2312" w:hint="eastAsia"/>
          <w:sz w:val="32"/>
          <w:szCs w:val="32"/>
        </w:rPr>
        <w:t>个、南通市第</w:t>
      </w:r>
      <w:r w:rsidRPr="00175EC9">
        <w:rPr>
          <w:rFonts w:ascii="仿宋_GB2312" w:eastAsia="仿宋_GB2312" w:cs="仿宋_GB2312"/>
          <w:sz w:val="32"/>
          <w:szCs w:val="32"/>
        </w:rPr>
        <w:t>31</w:t>
      </w:r>
      <w:r w:rsidRPr="00175EC9">
        <w:rPr>
          <w:rFonts w:ascii="仿宋_GB2312" w:eastAsia="仿宋_GB2312" w:cs="仿宋_GB2312" w:hint="eastAsia"/>
          <w:sz w:val="32"/>
          <w:szCs w:val="32"/>
        </w:rPr>
        <w:t>个、海门市第</w:t>
      </w:r>
      <w:r w:rsidRPr="00175EC9">
        <w:rPr>
          <w:rFonts w:ascii="仿宋_GB2312" w:eastAsia="仿宋_GB2312" w:cs="仿宋_GB2312"/>
          <w:sz w:val="32"/>
          <w:szCs w:val="32"/>
        </w:rPr>
        <w:t>25</w:t>
      </w:r>
      <w:r w:rsidRPr="00175EC9">
        <w:rPr>
          <w:rFonts w:ascii="仿宋_GB2312" w:eastAsia="仿宋_GB2312" w:cs="仿宋_GB2312" w:hint="eastAsia"/>
          <w:sz w:val="32"/>
          <w:szCs w:val="32"/>
        </w:rPr>
        <w:t>个“安全生产月”活动有关事项通知如下：</w:t>
      </w:r>
    </w:p>
    <w:p w:rsidR="00A743C2" w:rsidRPr="00175EC9" w:rsidRDefault="00A743C2" w:rsidP="00575916">
      <w:pPr>
        <w:spacing w:line="540" w:lineRule="exact"/>
        <w:rPr>
          <w:rFonts w:ascii="黑体" w:eastAsia="黑体" w:hAnsi="黑体" w:cs="Times New Roman"/>
          <w:sz w:val="32"/>
          <w:szCs w:val="32"/>
        </w:rPr>
      </w:pPr>
      <w:r w:rsidRPr="00175EC9">
        <w:rPr>
          <w:rFonts w:ascii="黑体" w:eastAsia="黑体" w:hAnsi="黑体" w:cs="黑体" w:hint="eastAsia"/>
          <w:sz w:val="32"/>
          <w:szCs w:val="32"/>
        </w:rPr>
        <w:t xml:space="preserve">　　一、</w:t>
      </w:r>
      <w:r>
        <w:rPr>
          <w:rFonts w:ascii="黑体" w:eastAsia="黑体" w:hAnsi="黑体" w:cs="黑体" w:hint="eastAsia"/>
          <w:sz w:val="32"/>
          <w:szCs w:val="32"/>
        </w:rPr>
        <w:t>指导思想</w:t>
      </w:r>
    </w:p>
    <w:p w:rsidR="00A743C2" w:rsidRPr="00175EC9" w:rsidRDefault="00A743C2" w:rsidP="00575916">
      <w:pPr>
        <w:spacing w:line="540" w:lineRule="exact"/>
        <w:ind w:firstLine="570"/>
        <w:rPr>
          <w:rFonts w:ascii="仿宋_GB2312" w:eastAsia="仿宋_GB2312" w:cs="Times New Roman"/>
          <w:sz w:val="32"/>
          <w:szCs w:val="32"/>
        </w:rPr>
      </w:pPr>
      <w:r w:rsidRPr="00175EC9">
        <w:rPr>
          <w:rFonts w:ascii="仿宋_GB2312" w:eastAsia="仿宋_GB2312" w:cs="仿宋_GB2312" w:hint="eastAsia"/>
          <w:sz w:val="32"/>
          <w:szCs w:val="32"/>
        </w:rPr>
        <w:t>以习近平新时代中国特色社会主义思想为指导，全面贯彻落实党的十九大精神和习近平总书记关于安全生产工作的重要思想，深入贯彻《中共南通市委南通市人民政府关于推进安全生产领域改革发展的实施意见》</w:t>
      </w:r>
      <w:r w:rsidRPr="00175EC9">
        <w:rPr>
          <w:rFonts w:ascii="仿宋_GB2312" w:eastAsia="仿宋_GB2312" w:cs="仿宋_GB2312"/>
          <w:sz w:val="32"/>
          <w:szCs w:val="32"/>
        </w:rPr>
        <w:t>(</w:t>
      </w:r>
      <w:r w:rsidRPr="00175EC9">
        <w:rPr>
          <w:rFonts w:ascii="仿宋_GB2312" w:eastAsia="仿宋_GB2312" w:cs="仿宋_GB2312" w:hint="eastAsia"/>
          <w:sz w:val="32"/>
          <w:szCs w:val="32"/>
        </w:rPr>
        <w:t>通委发</w:t>
      </w:r>
      <w:r w:rsidRPr="00175EC9">
        <w:rPr>
          <w:rFonts w:ascii="仿宋_GB2312" w:eastAsia="仿宋_GB2312" w:cs="仿宋_GB2312"/>
          <w:sz w:val="32"/>
          <w:szCs w:val="32"/>
        </w:rPr>
        <w:t>[2018]3</w:t>
      </w:r>
      <w:r w:rsidRPr="00175EC9">
        <w:rPr>
          <w:rFonts w:ascii="仿宋_GB2312" w:eastAsia="仿宋_GB2312" w:cs="仿宋_GB2312" w:hint="eastAsia"/>
          <w:sz w:val="32"/>
          <w:szCs w:val="32"/>
        </w:rPr>
        <w:t>号</w:t>
      </w:r>
      <w:r w:rsidRPr="00175EC9">
        <w:rPr>
          <w:rFonts w:ascii="仿宋_GB2312" w:eastAsia="仿宋_GB2312" w:cs="仿宋_GB2312"/>
          <w:sz w:val="32"/>
          <w:szCs w:val="32"/>
        </w:rPr>
        <w:t>)</w:t>
      </w:r>
      <w:r w:rsidRPr="00175EC9">
        <w:rPr>
          <w:rFonts w:ascii="仿宋_GB2312" w:eastAsia="仿宋_GB2312" w:cs="仿宋_GB2312" w:hint="eastAsia"/>
          <w:sz w:val="32"/>
          <w:szCs w:val="32"/>
        </w:rPr>
        <w:t>和《中共海门市委海门市人民政府关于推进安全生产领域改革发展的实施意见》，认真落实市委、市政府安全生产决策部署，开展系列安全生产宣传教育活动，进一步强化红线意识，树牢底线思维，提高防灾减灾救灾能力，推动责任体系、防控体系、法治体系、保障体系建设，为坚决防范遏制较大以上生产安全事故，压降一般事故，促进全市安全生产形势持续稳定好转提供思想保证、精神动力和舆论氛围。</w:t>
      </w:r>
    </w:p>
    <w:p w:rsidR="00A743C2" w:rsidRPr="00175EC9" w:rsidRDefault="00A743C2" w:rsidP="00316FAF">
      <w:pPr>
        <w:spacing w:line="540" w:lineRule="exact"/>
        <w:ind w:firstLineChars="200" w:firstLine="640"/>
        <w:rPr>
          <w:rFonts w:ascii="黑体" w:eastAsia="黑体" w:hAnsi="黑体" w:cs="Times New Roman"/>
          <w:sz w:val="32"/>
          <w:szCs w:val="32"/>
        </w:rPr>
      </w:pPr>
      <w:r w:rsidRPr="00175EC9">
        <w:rPr>
          <w:rFonts w:ascii="黑体" w:eastAsia="黑体" w:hAnsi="黑体" w:cs="黑体" w:hint="eastAsia"/>
          <w:sz w:val="32"/>
          <w:szCs w:val="32"/>
        </w:rPr>
        <w:t>二、活动主题</w:t>
      </w:r>
    </w:p>
    <w:p w:rsidR="00A743C2" w:rsidRPr="00175EC9" w:rsidRDefault="00A743C2" w:rsidP="00575916">
      <w:pPr>
        <w:spacing w:line="540" w:lineRule="exact"/>
        <w:rPr>
          <w:rFonts w:ascii="仿宋_GB2312" w:eastAsia="仿宋_GB2312" w:cs="Times New Roman"/>
          <w:sz w:val="32"/>
          <w:szCs w:val="32"/>
        </w:rPr>
      </w:pPr>
      <w:r w:rsidRPr="000A3308">
        <w:rPr>
          <w:rFonts w:ascii="仿宋_GB2312" w:eastAsia="仿宋_GB2312" w:cs="仿宋_GB2312" w:hint="eastAsia"/>
          <w:sz w:val="28"/>
          <w:szCs w:val="28"/>
        </w:rPr>
        <w:t xml:space="preserve">　　</w:t>
      </w:r>
      <w:r w:rsidRPr="00175EC9">
        <w:rPr>
          <w:rFonts w:ascii="仿宋_GB2312" w:eastAsia="仿宋_GB2312" w:cs="仿宋_GB2312" w:hint="eastAsia"/>
          <w:sz w:val="32"/>
          <w:szCs w:val="32"/>
        </w:rPr>
        <w:t>全面落实安全生产责任制。</w:t>
      </w:r>
    </w:p>
    <w:p w:rsidR="00A743C2" w:rsidRPr="00175EC9" w:rsidRDefault="00A743C2" w:rsidP="00575916">
      <w:pPr>
        <w:spacing w:line="540" w:lineRule="exact"/>
        <w:rPr>
          <w:rFonts w:ascii="黑体" w:eastAsia="黑体" w:hAnsi="黑体" w:cs="Times New Roman"/>
          <w:sz w:val="32"/>
          <w:szCs w:val="32"/>
        </w:rPr>
      </w:pPr>
      <w:r w:rsidRPr="00175EC9">
        <w:rPr>
          <w:rFonts w:ascii="仿宋_GB2312" w:eastAsia="仿宋_GB2312" w:cs="仿宋_GB2312" w:hint="eastAsia"/>
          <w:sz w:val="32"/>
          <w:szCs w:val="32"/>
        </w:rPr>
        <w:t xml:space="preserve">　　</w:t>
      </w:r>
      <w:r w:rsidRPr="00175EC9">
        <w:rPr>
          <w:rFonts w:ascii="黑体" w:eastAsia="黑体" w:hAnsi="黑体" w:cs="黑体" w:hint="eastAsia"/>
          <w:sz w:val="32"/>
          <w:szCs w:val="32"/>
        </w:rPr>
        <w:t>三、活动时间</w:t>
      </w:r>
    </w:p>
    <w:p w:rsidR="00A743C2" w:rsidRPr="00175EC9" w:rsidRDefault="00A743C2" w:rsidP="00575916">
      <w:pPr>
        <w:spacing w:line="540" w:lineRule="exact"/>
        <w:rPr>
          <w:rFonts w:ascii="仿宋_GB2312" w:eastAsia="仿宋_GB2312" w:cs="Times New Roman"/>
          <w:sz w:val="32"/>
          <w:szCs w:val="32"/>
        </w:rPr>
      </w:pPr>
      <w:r w:rsidRPr="00175EC9">
        <w:rPr>
          <w:rFonts w:ascii="仿宋_GB2312" w:eastAsia="仿宋_GB2312" w:cs="仿宋_GB2312" w:hint="eastAsia"/>
          <w:sz w:val="32"/>
          <w:szCs w:val="32"/>
        </w:rPr>
        <w:t xml:space="preserve">　　</w:t>
      </w:r>
      <w:r w:rsidRPr="00175EC9">
        <w:rPr>
          <w:rFonts w:ascii="仿宋_GB2312" w:eastAsia="仿宋_GB2312" w:cs="仿宋_GB2312"/>
          <w:sz w:val="32"/>
          <w:szCs w:val="32"/>
        </w:rPr>
        <w:t>2018</w:t>
      </w:r>
      <w:r w:rsidRPr="00175EC9">
        <w:rPr>
          <w:rFonts w:ascii="仿宋_GB2312" w:eastAsia="仿宋_GB2312" w:cs="仿宋_GB2312" w:hint="eastAsia"/>
          <w:sz w:val="32"/>
          <w:szCs w:val="32"/>
        </w:rPr>
        <w:t>年</w:t>
      </w:r>
      <w:r w:rsidRPr="00175EC9">
        <w:rPr>
          <w:rFonts w:ascii="仿宋_GB2312" w:eastAsia="仿宋_GB2312" w:cs="仿宋_GB2312"/>
          <w:sz w:val="32"/>
          <w:szCs w:val="32"/>
        </w:rPr>
        <w:t>6</w:t>
      </w:r>
      <w:r w:rsidRPr="00175EC9">
        <w:rPr>
          <w:rFonts w:ascii="仿宋_GB2312" w:eastAsia="仿宋_GB2312" w:cs="仿宋_GB2312" w:hint="eastAsia"/>
          <w:sz w:val="32"/>
          <w:szCs w:val="32"/>
        </w:rPr>
        <w:t>月</w:t>
      </w:r>
      <w:r w:rsidRPr="00175EC9">
        <w:rPr>
          <w:rFonts w:ascii="仿宋_GB2312" w:eastAsia="仿宋_GB2312" w:cs="仿宋_GB2312"/>
          <w:sz w:val="32"/>
          <w:szCs w:val="32"/>
        </w:rPr>
        <w:t>1</w:t>
      </w:r>
      <w:r w:rsidRPr="00175EC9">
        <w:rPr>
          <w:rFonts w:ascii="仿宋_GB2312" w:eastAsia="仿宋_GB2312" w:cs="仿宋_GB2312" w:hint="eastAsia"/>
          <w:sz w:val="32"/>
          <w:szCs w:val="32"/>
        </w:rPr>
        <w:t>日至</w:t>
      </w:r>
      <w:r w:rsidRPr="00175EC9">
        <w:rPr>
          <w:rFonts w:ascii="仿宋_GB2312" w:eastAsia="仿宋_GB2312" w:cs="仿宋_GB2312"/>
          <w:sz w:val="32"/>
          <w:szCs w:val="32"/>
        </w:rPr>
        <w:t>30</w:t>
      </w:r>
      <w:r w:rsidRPr="00175EC9">
        <w:rPr>
          <w:rFonts w:ascii="仿宋_GB2312" w:eastAsia="仿宋_GB2312" w:cs="仿宋_GB2312" w:hint="eastAsia"/>
          <w:sz w:val="32"/>
          <w:szCs w:val="32"/>
        </w:rPr>
        <w:t>日。</w:t>
      </w:r>
    </w:p>
    <w:p w:rsidR="00A743C2" w:rsidRPr="00175EC9" w:rsidRDefault="00A743C2" w:rsidP="00575916">
      <w:pPr>
        <w:spacing w:line="540" w:lineRule="exact"/>
        <w:rPr>
          <w:rFonts w:ascii="黑体" w:eastAsia="黑体" w:hAnsi="黑体" w:cs="Times New Roman"/>
          <w:sz w:val="32"/>
          <w:szCs w:val="32"/>
        </w:rPr>
      </w:pPr>
      <w:r w:rsidRPr="00175EC9">
        <w:rPr>
          <w:rFonts w:ascii="仿宋_GB2312" w:eastAsia="仿宋_GB2312" w:cs="仿宋_GB2312" w:hint="eastAsia"/>
          <w:sz w:val="32"/>
          <w:szCs w:val="32"/>
        </w:rPr>
        <w:lastRenderedPageBreak/>
        <w:t xml:space="preserve">　　</w:t>
      </w:r>
      <w:r w:rsidRPr="00175EC9">
        <w:rPr>
          <w:rFonts w:ascii="黑体" w:eastAsia="黑体" w:hAnsi="黑体" w:cs="黑体" w:hint="eastAsia"/>
          <w:sz w:val="32"/>
          <w:szCs w:val="32"/>
        </w:rPr>
        <w:t>四、主要内容</w:t>
      </w:r>
    </w:p>
    <w:p w:rsidR="00A743C2" w:rsidRPr="00175EC9" w:rsidRDefault="00A743C2" w:rsidP="00575916">
      <w:pPr>
        <w:spacing w:line="540" w:lineRule="exact"/>
        <w:ind w:firstLine="570"/>
        <w:rPr>
          <w:rFonts w:ascii="仿宋_GB2312" w:eastAsia="仿宋_GB2312" w:cs="Times New Roman"/>
          <w:sz w:val="32"/>
          <w:szCs w:val="32"/>
        </w:rPr>
      </w:pPr>
      <w:r>
        <w:rPr>
          <w:rFonts w:ascii="楷体_GB2312" w:eastAsia="楷体_GB2312" w:cs="楷体_GB2312" w:hint="eastAsia"/>
          <w:sz w:val="32"/>
          <w:szCs w:val="32"/>
        </w:rPr>
        <w:t>（一）</w:t>
      </w:r>
      <w:r w:rsidRPr="00175EC9">
        <w:rPr>
          <w:rFonts w:ascii="楷体_GB2312" w:eastAsia="楷体_GB2312" w:cs="楷体_GB2312" w:hint="eastAsia"/>
          <w:sz w:val="32"/>
          <w:szCs w:val="32"/>
        </w:rPr>
        <w:t>文化娱乐场所安全生产检查。</w:t>
      </w:r>
      <w:r w:rsidRPr="00175EC9">
        <w:rPr>
          <w:rFonts w:ascii="仿宋_GB2312" w:eastAsia="仿宋_GB2312" w:cs="仿宋_GB2312" w:hint="eastAsia"/>
          <w:sz w:val="32"/>
          <w:szCs w:val="32"/>
        </w:rPr>
        <w:t>开展文化娱乐场所专项整治行动，净化校园周边文化环境；开展危险化学品安全检查，全面摸排风险；加强消防安全宣传，开展消防安全督查，加大对各单位</w:t>
      </w:r>
      <w:r>
        <w:rPr>
          <w:rFonts w:ascii="仿宋_GB2312" w:eastAsia="仿宋_GB2312" w:cs="仿宋_GB2312" w:hint="eastAsia"/>
          <w:sz w:val="32"/>
          <w:szCs w:val="32"/>
        </w:rPr>
        <w:t>在</w:t>
      </w:r>
      <w:r w:rsidRPr="00175EC9">
        <w:rPr>
          <w:rFonts w:ascii="仿宋_GB2312" w:eastAsia="仿宋_GB2312" w:cs="仿宋_GB2312" w:hint="eastAsia"/>
          <w:sz w:val="32"/>
          <w:szCs w:val="32"/>
        </w:rPr>
        <w:t>电器使用、电路、消防设施</w:t>
      </w:r>
      <w:r>
        <w:rPr>
          <w:rFonts w:ascii="仿宋_GB2312" w:eastAsia="仿宋_GB2312" w:cs="仿宋_GB2312" w:hint="eastAsia"/>
          <w:sz w:val="32"/>
          <w:szCs w:val="32"/>
        </w:rPr>
        <w:t>等方面的</w:t>
      </w:r>
      <w:r w:rsidRPr="00175EC9">
        <w:rPr>
          <w:rFonts w:ascii="仿宋_GB2312" w:eastAsia="仿宋_GB2312" w:cs="仿宋_GB2312" w:hint="eastAsia"/>
          <w:sz w:val="32"/>
          <w:szCs w:val="32"/>
        </w:rPr>
        <w:t>检查，</w:t>
      </w:r>
      <w:r>
        <w:rPr>
          <w:rFonts w:ascii="仿宋_GB2312" w:eastAsia="仿宋_GB2312" w:cs="仿宋_GB2312" w:hint="eastAsia"/>
          <w:sz w:val="32"/>
          <w:szCs w:val="32"/>
        </w:rPr>
        <w:t>杜绝在场所内使用燃气、明火、堵塞安全通道等方面的安全隐患，</w:t>
      </w:r>
      <w:r w:rsidRPr="00175EC9">
        <w:rPr>
          <w:rFonts w:ascii="仿宋_GB2312" w:eastAsia="仿宋_GB2312" w:cs="仿宋_GB2312" w:hint="eastAsia"/>
          <w:sz w:val="32"/>
          <w:szCs w:val="32"/>
        </w:rPr>
        <w:t>完善并落实安全生产责任制，加强安全生产的监督管理和领导，防止各类事故的发生。</w:t>
      </w:r>
    </w:p>
    <w:p w:rsidR="00A743C2" w:rsidRPr="00175EC9" w:rsidRDefault="00A743C2" w:rsidP="00575916">
      <w:pPr>
        <w:spacing w:line="540" w:lineRule="exact"/>
        <w:ind w:firstLine="570"/>
        <w:rPr>
          <w:rFonts w:ascii="仿宋_GB2312" w:eastAsia="仿宋_GB2312" w:cs="Times New Roman"/>
          <w:sz w:val="32"/>
          <w:szCs w:val="32"/>
        </w:rPr>
      </w:pPr>
      <w:r>
        <w:rPr>
          <w:rFonts w:ascii="楷体_GB2312" w:eastAsia="楷体_GB2312" w:cs="楷体_GB2312" w:hint="eastAsia"/>
          <w:sz w:val="32"/>
          <w:szCs w:val="32"/>
        </w:rPr>
        <w:t>（二）</w:t>
      </w:r>
      <w:r w:rsidRPr="00175EC9">
        <w:rPr>
          <w:rFonts w:ascii="楷体_GB2312" w:eastAsia="楷体_GB2312" w:cs="楷体_GB2312" w:hint="eastAsia"/>
          <w:sz w:val="32"/>
          <w:szCs w:val="32"/>
        </w:rPr>
        <w:t>全市印刷包装企业安全生产检查。</w:t>
      </w:r>
      <w:r w:rsidRPr="00175EC9">
        <w:rPr>
          <w:rFonts w:ascii="仿宋_GB2312" w:eastAsia="仿宋_GB2312" w:cs="仿宋_GB2312" w:hint="eastAsia"/>
          <w:sz w:val="32"/>
          <w:szCs w:val="32"/>
        </w:rPr>
        <w:t>对从事出版物印刷、包装装潢印刷和其他印刷品印刷、出版物发行业务的企业、个体工商户，按照“自查与检查相结合”、“边检查、边整改”、“以检查促整改”的原则，全面排查问题和隐患。从</w:t>
      </w:r>
      <w:r w:rsidRPr="00175EC9">
        <w:rPr>
          <w:rFonts w:ascii="仿宋_GB2312" w:eastAsia="仿宋_GB2312" w:cs="仿宋_GB2312"/>
          <w:sz w:val="32"/>
          <w:szCs w:val="32"/>
        </w:rPr>
        <w:t>2018</w:t>
      </w:r>
      <w:r w:rsidRPr="00175EC9">
        <w:rPr>
          <w:rFonts w:ascii="仿宋_GB2312" w:eastAsia="仿宋_GB2312" w:cs="仿宋_GB2312" w:hint="eastAsia"/>
          <w:sz w:val="32"/>
          <w:szCs w:val="32"/>
        </w:rPr>
        <w:t>年</w:t>
      </w:r>
      <w:r w:rsidRPr="00175EC9">
        <w:rPr>
          <w:rFonts w:ascii="仿宋_GB2312" w:eastAsia="仿宋_GB2312" w:cs="仿宋_GB2312"/>
          <w:sz w:val="32"/>
          <w:szCs w:val="32"/>
        </w:rPr>
        <w:t>6</w:t>
      </w:r>
      <w:r w:rsidRPr="00175EC9">
        <w:rPr>
          <w:rFonts w:ascii="仿宋_GB2312" w:eastAsia="仿宋_GB2312" w:cs="仿宋_GB2312" w:hint="eastAsia"/>
          <w:sz w:val="32"/>
          <w:szCs w:val="32"/>
        </w:rPr>
        <w:t>月开始，至</w:t>
      </w:r>
      <w:r w:rsidRPr="00175EC9">
        <w:rPr>
          <w:rFonts w:ascii="仿宋_GB2312" w:eastAsia="仿宋_GB2312" w:cs="仿宋_GB2312"/>
          <w:sz w:val="32"/>
          <w:szCs w:val="32"/>
        </w:rPr>
        <w:t>8</w:t>
      </w:r>
      <w:r w:rsidRPr="00175EC9">
        <w:rPr>
          <w:rFonts w:ascii="仿宋_GB2312" w:eastAsia="仿宋_GB2312" w:cs="仿宋_GB2312" w:hint="eastAsia"/>
          <w:sz w:val="32"/>
          <w:szCs w:val="32"/>
        </w:rPr>
        <w:t>月底结束。</w:t>
      </w:r>
    </w:p>
    <w:p w:rsidR="00A743C2" w:rsidRPr="00175EC9" w:rsidRDefault="00A743C2" w:rsidP="00575916">
      <w:pPr>
        <w:spacing w:line="540" w:lineRule="exact"/>
        <w:ind w:firstLine="570"/>
        <w:rPr>
          <w:rFonts w:ascii="仿宋_GB2312" w:eastAsia="仿宋_GB2312" w:cs="Times New Roman"/>
          <w:sz w:val="32"/>
          <w:szCs w:val="32"/>
        </w:rPr>
      </w:pPr>
      <w:r>
        <w:rPr>
          <w:rFonts w:ascii="楷体_GB2312" w:eastAsia="楷体_GB2312" w:cs="楷体_GB2312" w:hint="eastAsia"/>
          <w:sz w:val="32"/>
          <w:szCs w:val="32"/>
        </w:rPr>
        <w:t>（三）</w:t>
      </w:r>
      <w:r w:rsidRPr="00175EC9">
        <w:rPr>
          <w:rFonts w:ascii="楷体_GB2312" w:eastAsia="楷体_GB2312" w:cs="楷体_GB2312" w:hint="eastAsia"/>
          <w:sz w:val="32"/>
          <w:szCs w:val="32"/>
        </w:rPr>
        <w:t>加强文物保护单位的消防安全工作。</w:t>
      </w:r>
      <w:r w:rsidRPr="00175EC9">
        <w:rPr>
          <w:rFonts w:ascii="仿宋_GB2312" w:eastAsia="仿宋_GB2312" w:cs="仿宋_GB2312" w:hint="eastAsia"/>
          <w:sz w:val="32"/>
          <w:szCs w:val="32"/>
        </w:rPr>
        <w:t>为认真贯彻落实国家、省、市关于文物消防安全的工作要求，切实做好我市文物保护单位消防安全工作，积极预防各类文物安全事故的发生，与市消防大队联合行动，在全市范围内对各级重点文物保护单位开展消防安全专项检查。</w:t>
      </w:r>
    </w:p>
    <w:p w:rsidR="00A743C2" w:rsidRPr="00175EC9" w:rsidRDefault="00A743C2" w:rsidP="00575916">
      <w:pPr>
        <w:spacing w:line="540" w:lineRule="exact"/>
        <w:ind w:firstLine="570"/>
        <w:rPr>
          <w:rFonts w:ascii="仿宋_GB2312" w:eastAsia="仿宋_GB2312" w:cs="Times New Roman"/>
          <w:sz w:val="32"/>
          <w:szCs w:val="32"/>
        </w:rPr>
      </w:pPr>
      <w:r>
        <w:rPr>
          <w:rFonts w:ascii="楷体_GB2312" w:eastAsia="楷体_GB2312" w:cs="楷体_GB2312" w:hint="eastAsia"/>
          <w:sz w:val="32"/>
          <w:szCs w:val="32"/>
        </w:rPr>
        <w:t>（四）</w:t>
      </w:r>
      <w:r w:rsidRPr="00175EC9">
        <w:rPr>
          <w:rFonts w:ascii="楷体_GB2312" w:eastAsia="楷体_GB2312" w:cs="楷体_GB2312" w:hint="eastAsia"/>
          <w:sz w:val="32"/>
          <w:szCs w:val="32"/>
        </w:rPr>
        <w:t>文化馆、图书馆</w:t>
      </w:r>
      <w:r>
        <w:rPr>
          <w:rFonts w:ascii="楷体_GB2312" w:eastAsia="楷体_GB2312" w:cs="楷体_GB2312" w:hint="eastAsia"/>
          <w:sz w:val="32"/>
          <w:szCs w:val="32"/>
        </w:rPr>
        <w:t>、江海博物馆和</w:t>
      </w:r>
      <w:r w:rsidRPr="00175EC9">
        <w:rPr>
          <w:rFonts w:ascii="楷体_GB2312" w:eastAsia="楷体_GB2312" w:cs="楷体_GB2312" w:hint="eastAsia"/>
          <w:sz w:val="32"/>
          <w:szCs w:val="32"/>
        </w:rPr>
        <w:t>山歌艺术剧院等公共文化场所安全生产工作。</w:t>
      </w:r>
      <w:r w:rsidRPr="00175EC9">
        <w:rPr>
          <w:rFonts w:ascii="仿宋_GB2312" w:eastAsia="仿宋_GB2312" w:cs="仿宋_GB2312" w:hint="eastAsia"/>
          <w:sz w:val="32"/>
          <w:szCs w:val="32"/>
        </w:rPr>
        <w:t>认真组织干部职工学习消防安全法规和上级文件精神，强化责任意识，安全意识。结合场馆职能，积极组织参加消防安全有关活动，并做好对外宣传。对需要添置消防设施的场所，及时申报核批经费，购置相关消防器材。加大督查，对各单位电器使用、电路、消防设施进行检查，</w:t>
      </w:r>
      <w:r>
        <w:rPr>
          <w:rFonts w:ascii="仿宋_GB2312" w:eastAsia="仿宋_GB2312" w:cs="仿宋_GB2312" w:hint="eastAsia"/>
          <w:sz w:val="32"/>
          <w:szCs w:val="32"/>
        </w:rPr>
        <w:t>将各类安全隐患消除在萌芽状态，</w:t>
      </w:r>
      <w:r w:rsidRPr="00175EC9">
        <w:rPr>
          <w:rFonts w:ascii="仿宋_GB2312" w:eastAsia="仿宋_GB2312" w:cs="仿宋_GB2312" w:hint="eastAsia"/>
          <w:sz w:val="32"/>
          <w:szCs w:val="32"/>
        </w:rPr>
        <w:t>使大家时刻绷紧消防安全这根弦。</w:t>
      </w:r>
    </w:p>
    <w:p w:rsidR="00A743C2" w:rsidRPr="00175EC9" w:rsidRDefault="00A743C2" w:rsidP="00575916">
      <w:pPr>
        <w:spacing w:line="540" w:lineRule="exact"/>
        <w:rPr>
          <w:rFonts w:ascii="黑体" w:eastAsia="黑体" w:hAnsi="黑体" w:cs="Times New Roman"/>
          <w:sz w:val="32"/>
          <w:szCs w:val="32"/>
        </w:rPr>
      </w:pPr>
      <w:r w:rsidRPr="00175EC9">
        <w:rPr>
          <w:rFonts w:ascii="仿宋_GB2312" w:eastAsia="仿宋_GB2312" w:cs="仿宋_GB2312" w:hint="eastAsia"/>
          <w:sz w:val="32"/>
          <w:szCs w:val="32"/>
        </w:rPr>
        <w:lastRenderedPageBreak/>
        <w:t xml:space="preserve">　　</w:t>
      </w:r>
      <w:r w:rsidRPr="00175EC9">
        <w:rPr>
          <w:rFonts w:ascii="黑体" w:eastAsia="黑体" w:hAnsi="黑体" w:cs="黑体" w:hint="eastAsia"/>
          <w:sz w:val="32"/>
          <w:szCs w:val="32"/>
        </w:rPr>
        <w:t>五、活动要求</w:t>
      </w:r>
    </w:p>
    <w:p w:rsidR="00A743C2" w:rsidRPr="00175EC9" w:rsidRDefault="00A743C2" w:rsidP="00575916">
      <w:pPr>
        <w:spacing w:line="540" w:lineRule="exact"/>
        <w:rPr>
          <w:rFonts w:ascii="仿宋_GB2312" w:eastAsia="仿宋_GB2312" w:cs="Times New Roman"/>
          <w:sz w:val="32"/>
          <w:szCs w:val="32"/>
        </w:rPr>
      </w:pPr>
      <w:r w:rsidRPr="00175EC9">
        <w:rPr>
          <w:rFonts w:ascii="仿宋_GB2312" w:eastAsia="仿宋_GB2312" w:cs="仿宋_GB2312" w:hint="eastAsia"/>
          <w:sz w:val="32"/>
          <w:szCs w:val="32"/>
        </w:rPr>
        <w:t xml:space="preserve">　　</w:t>
      </w:r>
      <w:r w:rsidRPr="00175EC9">
        <w:rPr>
          <w:rFonts w:ascii="楷体_GB2312" w:eastAsia="楷体_GB2312" w:cs="楷体_GB2312" w:hint="eastAsia"/>
          <w:sz w:val="32"/>
          <w:szCs w:val="32"/>
        </w:rPr>
        <w:t>（一）加强组织领导，坚持正确导向。</w:t>
      </w:r>
      <w:r w:rsidRPr="00175EC9">
        <w:rPr>
          <w:rFonts w:ascii="仿宋_GB2312" w:eastAsia="仿宋_GB2312" w:cs="仿宋_GB2312" w:hint="eastAsia"/>
          <w:sz w:val="32"/>
          <w:szCs w:val="32"/>
        </w:rPr>
        <w:t>各</w:t>
      </w:r>
      <w:r>
        <w:rPr>
          <w:rFonts w:ascii="仿宋_GB2312" w:eastAsia="仿宋_GB2312" w:cs="仿宋_GB2312" w:hint="eastAsia"/>
          <w:sz w:val="32"/>
          <w:szCs w:val="32"/>
        </w:rPr>
        <w:t>区镇综合</w:t>
      </w:r>
      <w:r w:rsidRPr="00175EC9">
        <w:rPr>
          <w:rFonts w:ascii="仿宋_GB2312" w:eastAsia="仿宋_GB2312" w:cs="仿宋_GB2312" w:hint="eastAsia"/>
          <w:sz w:val="32"/>
          <w:szCs w:val="32"/>
        </w:rPr>
        <w:t>文化站、机关各</w:t>
      </w:r>
      <w:r>
        <w:rPr>
          <w:rFonts w:ascii="仿宋_GB2312" w:eastAsia="仿宋_GB2312" w:cs="仿宋_GB2312" w:hint="eastAsia"/>
          <w:sz w:val="32"/>
          <w:szCs w:val="32"/>
        </w:rPr>
        <w:t>科</w:t>
      </w:r>
      <w:r w:rsidRPr="00175EC9">
        <w:rPr>
          <w:rFonts w:ascii="仿宋_GB2312" w:eastAsia="仿宋_GB2312" w:cs="仿宋_GB2312" w:hint="eastAsia"/>
          <w:sz w:val="32"/>
          <w:szCs w:val="32"/>
        </w:rPr>
        <w:t>室和各直属单位要高度重视宣传教育在安全生产工作中的基础性、全局性作用，把“安全生产月”活动纳入全年安全生产重点工作，建立活动领导小组和工作协调机制，制定专项实施方案，保障经费投入，分解细化任务，层层落实责任，加强督导检查，确保各项措施落实落细。</w:t>
      </w:r>
    </w:p>
    <w:p w:rsidR="00A743C2" w:rsidRPr="00175EC9" w:rsidRDefault="00A743C2" w:rsidP="00575916">
      <w:pPr>
        <w:spacing w:line="540" w:lineRule="exact"/>
        <w:rPr>
          <w:rFonts w:ascii="仿宋_GB2312" w:eastAsia="仿宋_GB2312" w:cs="Times New Roman"/>
          <w:sz w:val="32"/>
          <w:szCs w:val="32"/>
        </w:rPr>
      </w:pPr>
      <w:r w:rsidRPr="00175EC9">
        <w:rPr>
          <w:rFonts w:ascii="仿宋_GB2312" w:eastAsia="仿宋_GB2312" w:cs="仿宋_GB2312" w:hint="eastAsia"/>
          <w:sz w:val="32"/>
          <w:szCs w:val="32"/>
        </w:rPr>
        <w:t xml:space="preserve">　　</w:t>
      </w:r>
      <w:r w:rsidRPr="00175EC9">
        <w:rPr>
          <w:rFonts w:ascii="楷体_GB2312" w:eastAsia="楷体_GB2312" w:cs="楷体_GB2312" w:hint="eastAsia"/>
          <w:sz w:val="32"/>
          <w:szCs w:val="32"/>
        </w:rPr>
        <w:t>（二）紧贴宣传主题，务求活动实效。</w:t>
      </w:r>
      <w:r w:rsidRPr="00175EC9">
        <w:rPr>
          <w:rFonts w:ascii="仿宋_GB2312" w:eastAsia="仿宋_GB2312" w:cs="仿宋_GB2312" w:hint="eastAsia"/>
          <w:sz w:val="32"/>
          <w:szCs w:val="32"/>
        </w:rPr>
        <w:t>机关各科室和各直属单位要积极引导全社会深刻认识安全生产就是保生命、保健康、保幸福，大力营造安全生产人人有责、安全生产从我做起的良好氛围，推动落实安全生产主体责任，推动全社会关注安全生产。</w:t>
      </w:r>
    </w:p>
    <w:p w:rsidR="00A743C2" w:rsidRPr="00175EC9" w:rsidRDefault="00A743C2" w:rsidP="00575916">
      <w:pPr>
        <w:spacing w:line="540" w:lineRule="exact"/>
        <w:rPr>
          <w:rFonts w:ascii="仿宋_GB2312" w:eastAsia="仿宋_GB2312" w:cs="Times New Roman"/>
          <w:sz w:val="32"/>
          <w:szCs w:val="32"/>
        </w:rPr>
      </w:pPr>
      <w:r w:rsidRPr="00175EC9">
        <w:rPr>
          <w:rFonts w:ascii="仿宋_GB2312" w:eastAsia="仿宋_GB2312" w:cs="仿宋_GB2312" w:hint="eastAsia"/>
          <w:sz w:val="32"/>
          <w:szCs w:val="32"/>
        </w:rPr>
        <w:t xml:space="preserve">　　</w:t>
      </w:r>
      <w:r w:rsidRPr="00175EC9">
        <w:rPr>
          <w:rFonts w:ascii="楷体_GB2312" w:eastAsia="楷体_GB2312" w:cs="楷体_GB2312" w:hint="eastAsia"/>
          <w:sz w:val="32"/>
          <w:szCs w:val="32"/>
        </w:rPr>
        <w:t>（三）详实活动素材，及时报送信息。</w:t>
      </w:r>
      <w:r w:rsidRPr="00175EC9">
        <w:rPr>
          <w:rFonts w:ascii="仿宋_GB2312" w:eastAsia="仿宋_GB2312" w:cs="仿宋_GB2312" w:hint="eastAsia"/>
          <w:sz w:val="32"/>
          <w:szCs w:val="32"/>
        </w:rPr>
        <w:t>请各科室和各直属单位及时报送“安全生产月”活动方案。活动期间，请</w:t>
      </w:r>
      <w:r>
        <w:rPr>
          <w:rFonts w:ascii="仿宋_GB2312" w:eastAsia="仿宋_GB2312" w:cs="仿宋_GB2312" w:hint="eastAsia"/>
          <w:sz w:val="32"/>
          <w:szCs w:val="32"/>
        </w:rPr>
        <w:t>各</w:t>
      </w:r>
      <w:r w:rsidRPr="00175EC9">
        <w:rPr>
          <w:rFonts w:ascii="仿宋_GB2312" w:eastAsia="仿宋_GB2312" w:cs="仿宋_GB2312" w:hint="eastAsia"/>
          <w:sz w:val="32"/>
          <w:szCs w:val="32"/>
        </w:rPr>
        <w:t>单位报送本单位“安全生产月”活动开展情况包括文字资料、图片资料等，重大活动可随时报送。</w:t>
      </w:r>
    </w:p>
    <w:p w:rsidR="00A743C2" w:rsidRPr="00175EC9" w:rsidRDefault="00A743C2">
      <w:pPr>
        <w:rPr>
          <w:rFonts w:ascii="仿宋_GB2312" w:eastAsia="仿宋_GB2312" w:cs="Times New Roman"/>
          <w:sz w:val="32"/>
          <w:szCs w:val="32"/>
        </w:rPr>
      </w:pPr>
    </w:p>
    <w:p w:rsidR="00A743C2" w:rsidRPr="00175EC9" w:rsidRDefault="00A743C2" w:rsidP="000A3308">
      <w:pPr>
        <w:jc w:val="right"/>
        <w:rPr>
          <w:rFonts w:ascii="仿宋_GB2312" w:eastAsia="仿宋_GB2312" w:cs="Times New Roman"/>
          <w:sz w:val="32"/>
          <w:szCs w:val="32"/>
        </w:rPr>
      </w:pPr>
      <w:r w:rsidRPr="00175EC9">
        <w:rPr>
          <w:rFonts w:ascii="仿宋_GB2312" w:eastAsia="仿宋_GB2312" w:cs="仿宋_GB2312" w:hint="eastAsia"/>
          <w:sz w:val="32"/>
          <w:szCs w:val="32"/>
        </w:rPr>
        <w:t>海门市文化广电新闻出版局</w:t>
      </w:r>
    </w:p>
    <w:p w:rsidR="00A743C2" w:rsidRPr="00175EC9" w:rsidRDefault="00A743C2" w:rsidP="000A3308">
      <w:pPr>
        <w:ind w:right="560"/>
        <w:jc w:val="right"/>
        <w:rPr>
          <w:rFonts w:ascii="仿宋_GB2312" w:eastAsia="仿宋_GB2312" w:cs="Times New Roman"/>
          <w:sz w:val="32"/>
          <w:szCs w:val="32"/>
        </w:rPr>
      </w:pPr>
      <w:r w:rsidRPr="00175EC9">
        <w:rPr>
          <w:rFonts w:ascii="仿宋_GB2312" w:eastAsia="仿宋_GB2312" w:cs="仿宋_GB2312"/>
          <w:sz w:val="32"/>
          <w:szCs w:val="32"/>
        </w:rPr>
        <w:t>2018</w:t>
      </w:r>
      <w:r w:rsidRPr="00175EC9">
        <w:rPr>
          <w:rFonts w:ascii="仿宋_GB2312" w:eastAsia="仿宋_GB2312" w:cs="仿宋_GB2312" w:hint="eastAsia"/>
          <w:sz w:val="32"/>
          <w:szCs w:val="32"/>
        </w:rPr>
        <w:t>年</w:t>
      </w:r>
      <w:r w:rsidRPr="00175EC9">
        <w:rPr>
          <w:rFonts w:ascii="仿宋_GB2312" w:eastAsia="仿宋_GB2312" w:cs="仿宋_GB2312"/>
          <w:sz w:val="32"/>
          <w:szCs w:val="32"/>
        </w:rPr>
        <w:t>5</w:t>
      </w:r>
      <w:r w:rsidRPr="00175EC9">
        <w:rPr>
          <w:rFonts w:ascii="仿宋_GB2312" w:eastAsia="仿宋_GB2312" w:cs="仿宋_GB2312" w:hint="eastAsia"/>
          <w:sz w:val="32"/>
          <w:szCs w:val="32"/>
        </w:rPr>
        <w:t>月</w:t>
      </w:r>
      <w:r w:rsidRPr="00175EC9">
        <w:rPr>
          <w:rFonts w:ascii="仿宋_GB2312" w:eastAsia="仿宋_GB2312" w:cs="仿宋_GB2312"/>
          <w:sz w:val="32"/>
          <w:szCs w:val="32"/>
        </w:rPr>
        <w:t>22</w:t>
      </w:r>
      <w:r w:rsidRPr="00175EC9">
        <w:rPr>
          <w:rFonts w:ascii="仿宋_GB2312" w:eastAsia="仿宋_GB2312" w:cs="仿宋_GB2312" w:hint="eastAsia"/>
          <w:sz w:val="32"/>
          <w:szCs w:val="32"/>
        </w:rPr>
        <w:t>日</w:t>
      </w:r>
    </w:p>
    <w:sectPr w:rsidR="00A743C2" w:rsidRPr="00175EC9" w:rsidSect="00243013">
      <w:footerReference w:type="default" r:id="rId6"/>
      <w:pgSz w:w="11906" w:h="16838"/>
      <w:pgMar w:top="1440" w:right="1531"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2E3" w:rsidRDefault="00C362E3" w:rsidP="00B049B0">
      <w:pPr>
        <w:rPr>
          <w:rFonts w:cs="Times New Roman"/>
        </w:rPr>
      </w:pPr>
      <w:r>
        <w:rPr>
          <w:rFonts w:cs="Times New Roman"/>
        </w:rPr>
        <w:separator/>
      </w:r>
    </w:p>
  </w:endnote>
  <w:endnote w:type="continuationSeparator" w:id="0">
    <w:p w:rsidR="00C362E3" w:rsidRDefault="00C362E3" w:rsidP="00B049B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黑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3C2" w:rsidRPr="00B25EF1" w:rsidRDefault="00A743C2" w:rsidP="00B25EF1">
    <w:pPr>
      <w:pStyle w:val="a4"/>
      <w:jc w:val="center"/>
      <w:rPr>
        <w:rFonts w:ascii="仿宋_GB2312" w:eastAsia="仿宋_GB2312" w:cs="Times New Roman"/>
        <w:sz w:val="28"/>
        <w:szCs w:val="28"/>
      </w:rPr>
    </w:pPr>
    <w:r w:rsidRPr="00B25EF1">
      <w:rPr>
        <w:rFonts w:ascii="仿宋_GB2312" w:eastAsia="仿宋_GB2312" w:cs="仿宋_GB2312"/>
        <w:kern w:val="0"/>
        <w:sz w:val="28"/>
        <w:szCs w:val="28"/>
      </w:rPr>
      <w:t xml:space="preserve">- </w:t>
    </w:r>
    <w:r w:rsidR="00BF49D4" w:rsidRPr="00B25EF1">
      <w:rPr>
        <w:rFonts w:ascii="仿宋_GB2312" w:eastAsia="仿宋_GB2312" w:cs="仿宋_GB2312"/>
        <w:kern w:val="0"/>
        <w:sz w:val="28"/>
        <w:szCs w:val="28"/>
      </w:rPr>
      <w:fldChar w:fldCharType="begin"/>
    </w:r>
    <w:r w:rsidRPr="00B25EF1">
      <w:rPr>
        <w:rFonts w:ascii="仿宋_GB2312" w:eastAsia="仿宋_GB2312" w:cs="仿宋_GB2312"/>
        <w:kern w:val="0"/>
        <w:sz w:val="28"/>
        <w:szCs w:val="28"/>
      </w:rPr>
      <w:instrText xml:space="preserve"> PAGE </w:instrText>
    </w:r>
    <w:r w:rsidR="00BF49D4" w:rsidRPr="00B25EF1">
      <w:rPr>
        <w:rFonts w:ascii="仿宋_GB2312" w:eastAsia="仿宋_GB2312" w:cs="仿宋_GB2312"/>
        <w:kern w:val="0"/>
        <w:sz w:val="28"/>
        <w:szCs w:val="28"/>
      </w:rPr>
      <w:fldChar w:fldCharType="separate"/>
    </w:r>
    <w:r w:rsidR="00316FAF">
      <w:rPr>
        <w:rFonts w:ascii="仿宋_GB2312" w:eastAsia="仿宋_GB2312" w:cs="仿宋_GB2312"/>
        <w:noProof/>
        <w:kern w:val="0"/>
        <w:sz w:val="28"/>
        <w:szCs w:val="28"/>
      </w:rPr>
      <w:t>1</w:t>
    </w:r>
    <w:r w:rsidR="00BF49D4" w:rsidRPr="00B25EF1">
      <w:rPr>
        <w:rFonts w:ascii="仿宋_GB2312" w:eastAsia="仿宋_GB2312" w:cs="仿宋_GB2312"/>
        <w:kern w:val="0"/>
        <w:sz w:val="28"/>
        <w:szCs w:val="28"/>
      </w:rPr>
      <w:fldChar w:fldCharType="end"/>
    </w:r>
    <w:r w:rsidRPr="00B25EF1">
      <w:rPr>
        <w:rFonts w:ascii="仿宋_GB2312" w:eastAsia="仿宋_GB2312" w:cs="仿宋_GB2312"/>
        <w:kern w:val="0"/>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2E3" w:rsidRDefault="00C362E3" w:rsidP="00B049B0">
      <w:pPr>
        <w:rPr>
          <w:rFonts w:cs="Times New Roman"/>
        </w:rPr>
      </w:pPr>
      <w:r>
        <w:rPr>
          <w:rFonts w:cs="Times New Roman"/>
        </w:rPr>
        <w:separator/>
      </w:r>
    </w:p>
  </w:footnote>
  <w:footnote w:type="continuationSeparator" w:id="0">
    <w:p w:rsidR="00C362E3" w:rsidRDefault="00C362E3" w:rsidP="00B049B0">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3308"/>
    <w:rsid w:val="00000039"/>
    <w:rsid w:val="000002B9"/>
    <w:rsid w:val="00000E35"/>
    <w:rsid w:val="000028DD"/>
    <w:rsid w:val="000048FD"/>
    <w:rsid w:val="00007F3A"/>
    <w:rsid w:val="00010602"/>
    <w:rsid w:val="00012299"/>
    <w:rsid w:val="000148D7"/>
    <w:rsid w:val="00015DEF"/>
    <w:rsid w:val="00016471"/>
    <w:rsid w:val="00021D59"/>
    <w:rsid w:val="00022A9B"/>
    <w:rsid w:val="0002505F"/>
    <w:rsid w:val="00025DB1"/>
    <w:rsid w:val="00026B7D"/>
    <w:rsid w:val="00026F90"/>
    <w:rsid w:val="00027D2E"/>
    <w:rsid w:val="00030506"/>
    <w:rsid w:val="00031641"/>
    <w:rsid w:val="000414B3"/>
    <w:rsid w:val="00042244"/>
    <w:rsid w:val="000423C8"/>
    <w:rsid w:val="00042497"/>
    <w:rsid w:val="00042A37"/>
    <w:rsid w:val="000453C2"/>
    <w:rsid w:val="00050864"/>
    <w:rsid w:val="000509EA"/>
    <w:rsid w:val="000516E2"/>
    <w:rsid w:val="00051D73"/>
    <w:rsid w:val="00052D25"/>
    <w:rsid w:val="000559E8"/>
    <w:rsid w:val="00060512"/>
    <w:rsid w:val="000638DD"/>
    <w:rsid w:val="000641ED"/>
    <w:rsid w:val="00064D9F"/>
    <w:rsid w:val="00066341"/>
    <w:rsid w:val="00070487"/>
    <w:rsid w:val="0007191D"/>
    <w:rsid w:val="00072C44"/>
    <w:rsid w:val="00074A6F"/>
    <w:rsid w:val="000759E3"/>
    <w:rsid w:val="0008239D"/>
    <w:rsid w:val="00082C26"/>
    <w:rsid w:val="00087818"/>
    <w:rsid w:val="0008793B"/>
    <w:rsid w:val="00092A0C"/>
    <w:rsid w:val="00093E03"/>
    <w:rsid w:val="00095EDE"/>
    <w:rsid w:val="000A128C"/>
    <w:rsid w:val="000A1FDD"/>
    <w:rsid w:val="000A3308"/>
    <w:rsid w:val="000A395A"/>
    <w:rsid w:val="000A3C9A"/>
    <w:rsid w:val="000A4685"/>
    <w:rsid w:val="000B2117"/>
    <w:rsid w:val="000B3C8C"/>
    <w:rsid w:val="000B5FBC"/>
    <w:rsid w:val="000B681B"/>
    <w:rsid w:val="000B6C70"/>
    <w:rsid w:val="000B7C4D"/>
    <w:rsid w:val="000B7D47"/>
    <w:rsid w:val="000C15C8"/>
    <w:rsid w:val="000C329B"/>
    <w:rsid w:val="000C3581"/>
    <w:rsid w:val="000C3FAB"/>
    <w:rsid w:val="000C61FF"/>
    <w:rsid w:val="000C79E9"/>
    <w:rsid w:val="000D12D2"/>
    <w:rsid w:val="000D1818"/>
    <w:rsid w:val="000D3485"/>
    <w:rsid w:val="000D5E00"/>
    <w:rsid w:val="000D5FD0"/>
    <w:rsid w:val="000D6F80"/>
    <w:rsid w:val="000E098E"/>
    <w:rsid w:val="000E13DA"/>
    <w:rsid w:val="000E191C"/>
    <w:rsid w:val="000E3B14"/>
    <w:rsid w:val="000E447D"/>
    <w:rsid w:val="000F0631"/>
    <w:rsid w:val="000F24DD"/>
    <w:rsid w:val="000F3D1A"/>
    <w:rsid w:val="000F3E44"/>
    <w:rsid w:val="000F4B8E"/>
    <w:rsid w:val="000F58DA"/>
    <w:rsid w:val="00103C06"/>
    <w:rsid w:val="00106DCE"/>
    <w:rsid w:val="00107EC0"/>
    <w:rsid w:val="001101CC"/>
    <w:rsid w:val="0011054D"/>
    <w:rsid w:val="00110EA8"/>
    <w:rsid w:val="00112510"/>
    <w:rsid w:val="00113057"/>
    <w:rsid w:val="00114ADB"/>
    <w:rsid w:val="001151DE"/>
    <w:rsid w:val="00122346"/>
    <w:rsid w:val="00123B1F"/>
    <w:rsid w:val="00124C92"/>
    <w:rsid w:val="001321EA"/>
    <w:rsid w:val="00133B9F"/>
    <w:rsid w:val="001376B1"/>
    <w:rsid w:val="00142052"/>
    <w:rsid w:val="00142848"/>
    <w:rsid w:val="00142A8B"/>
    <w:rsid w:val="00142EB8"/>
    <w:rsid w:val="00144AD4"/>
    <w:rsid w:val="00146049"/>
    <w:rsid w:val="0015157D"/>
    <w:rsid w:val="00154778"/>
    <w:rsid w:val="0015554A"/>
    <w:rsid w:val="00160D5F"/>
    <w:rsid w:val="00161ACE"/>
    <w:rsid w:val="0016318E"/>
    <w:rsid w:val="0016424F"/>
    <w:rsid w:val="0016489E"/>
    <w:rsid w:val="00165227"/>
    <w:rsid w:val="00165BE3"/>
    <w:rsid w:val="001660A9"/>
    <w:rsid w:val="001675A8"/>
    <w:rsid w:val="00170B0F"/>
    <w:rsid w:val="001717E0"/>
    <w:rsid w:val="00171EE7"/>
    <w:rsid w:val="0017287E"/>
    <w:rsid w:val="00173B7C"/>
    <w:rsid w:val="00174B55"/>
    <w:rsid w:val="00175EC9"/>
    <w:rsid w:val="0017706B"/>
    <w:rsid w:val="0017750E"/>
    <w:rsid w:val="00180D0F"/>
    <w:rsid w:val="0018426E"/>
    <w:rsid w:val="00184796"/>
    <w:rsid w:val="00185489"/>
    <w:rsid w:val="001855C7"/>
    <w:rsid w:val="00185EB9"/>
    <w:rsid w:val="001871C9"/>
    <w:rsid w:val="001925FD"/>
    <w:rsid w:val="00193197"/>
    <w:rsid w:val="0019391B"/>
    <w:rsid w:val="00194AA9"/>
    <w:rsid w:val="00196DF3"/>
    <w:rsid w:val="00197801"/>
    <w:rsid w:val="001A1685"/>
    <w:rsid w:val="001A360A"/>
    <w:rsid w:val="001A3B3C"/>
    <w:rsid w:val="001A4E84"/>
    <w:rsid w:val="001A5882"/>
    <w:rsid w:val="001A764C"/>
    <w:rsid w:val="001A7C29"/>
    <w:rsid w:val="001B0F9C"/>
    <w:rsid w:val="001B27F5"/>
    <w:rsid w:val="001B6890"/>
    <w:rsid w:val="001B6EE2"/>
    <w:rsid w:val="001B7D77"/>
    <w:rsid w:val="001C44C7"/>
    <w:rsid w:val="001C4542"/>
    <w:rsid w:val="001C4A04"/>
    <w:rsid w:val="001D113C"/>
    <w:rsid w:val="001D1E96"/>
    <w:rsid w:val="001D438B"/>
    <w:rsid w:val="001D4545"/>
    <w:rsid w:val="001D73A5"/>
    <w:rsid w:val="001D7F96"/>
    <w:rsid w:val="001E030C"/>
    <w:rsid w:val="001E084E"/>
    <w:rsid w:val="001E2B87"/>
    <w:rsid w:val="001E465C"/>
    <w:rsid w:val="001E6F59"/>
    <w:rsid w:val="001E7704"/>
    <w:rsid w:val="001F08CE"/>
    <w:rsid w:val="001F23F4"/>
    <w:rsid w:val="001F2AD8"/>
    <w:rsid w:val="001F397A"/>
    <w:rsid w:val="001F3ABA"/>
    <w:rsid w:val="001F3F04"/>
    <w:rsid w:val="001F4350"/>
    <w:rsid w:val="001F4785"/>
    <w:rsid w:val="001F5C03"/>
    <w:rsid w:val="001F67F9"/>
    <w:rsid w:val="001F6C5A"/>
    <w:rsid w:val="001F74EA"/>
    <w:rsid w:val="001F78AE"/>
    <w:rsid w:val="002014D1"/>
    <w:rsid w:val="0020187F"/>
    <w:rsid w:val="00202CEB"/>
    <w:rsid w:val="002039CB"/>
    <w:rsid w:val="00203AE8"/>
    <w:rsid w:val="00207DBE"/>
    <w:rsid w:val="0021016E"/>
    <w:rsid w:val="0021205A"/>
    <w:rsid w:val="00215FAE"/>
    <w:rsid w:val="00216FBB"/>
    <w:rsid w:val="00217191"/>
    <w:rsid w:val="00222001"/>
    <w:rsid w:val="00222068"/>
    <w:rsid w:val="00223336"/>
    <w:rsid w:val="002260A9"/>
    <w:rsid w:val="0022627B"/>
    <w:rsid w:val="0022790F"/>
    <w:rsid w:val="00230128"/>
    <w:rsid w:val="00231913"/>
    <w:rsid w:val="00231D11"/>
    <w:rsid w:val="00233D2F"/>
    <w:rsid w:val="00233E0A"/>
    <w:rsid w:val="002368FA"/>
    <w:rsid w:val="0023744C"/>
    <w:rsid w:val="00241DCB"/>
    <w:rsid w:val="002420A2"/>
    <w:rsid w:val="00243013"/>
    <w:rsid w:val="0024393A"/>
    <w:rsid w:val="002451FD"/>
    <w:rsid w:val="002459B7"/>
    <w:rsid w:val="00245C2B"/>
    <w:rsid w:val="00246019"/>
    <w:rsid w:val="00246C23"/>
    <w:rsid w:val="002479ED"/>
    <w:rsid w:val="00252168"/>
    <w:rsid w:val="00252526"/>
    <w:rsid w:val="002530F1"/>
    <w:rsid w:val="002556E9"/>
    <w:rsid w:val="002560D8"/>
    <w:rsid w:val="002564C3"/>
    <w:rsid w:val="00256EFC"/>
    <w:rsid w:val="00260EC7"/>
    <w:rsid w:val="00261658"/>
    <w:rsid w:val="0026339D"/>
    <w:rsid w:val="00263E0D"/>
    <w:rsid w:val="00264AE7"/>
    <w:rsid w:val="00266541"/>
    <w:rsid w:val="002667BF"/>
    <w:rsid w:val="00267046"/>
    <w:rsid w:val="00273289"/>
    <w:rsid w:val="002755C3"/>
    <w:rsid w:val="00275BF8"/>
    <w:rsid w:val="00282F41"/>
    <w:rsid w:val="00283AF1"/>
    <w:rsid w:val="0028417C"/>
    <w:rsid w:val="002852F2"/>
    <w:rsid w:val="00286B53"/>
    <w:rsid w:val="00287351"/>
    <w:rsid w:val="00287855"/>
    <w:rsid w:val="002908D8"/>
    <w:rsid w:val="00292986"/>
    <w:rsid w:val="00295EE7"/>
    <w:rsid w:val="00296D0A"/>
    <w:rsid w:val="002973B2"/>
    <w:rsid w:val="002A042E"/>
    <w:rsid w:val="002A06D8"/>
    <w:rsid w:val="002A0F3D"/>
    <w:rsid w:val="002A2C98"/>
    <w:rsid w:val="002A34C4"/>
    <w:rsid w:val="002A3F05"/>
    <w:rsid w:val="002A6C58"/>
    <w:rsid w:val="002A6F96"/>
    <w:rsid w:val="002B0264"/>
    <w:rsid w:val="002B038C"/>
    <w:rsid w:val="002B2CEE"/>
    <w:rsid w:val="002B3877"/>
    <w:rsid w:val="002B4906"/>
    <w:rsid w:val="002B7B20"/>
    <w:rsid w:val="002C168C"/>
    <w:rsid w:val="002C19AD"/>
    <w:rsid w:val="002C2D37"/>
    <w:rsid w:val="002C3143"/>
    <w:rsid w:val="002D0BCF"/>
    <w:rsid w:val="002D605A"/>
    <w:rsid w:val="002D6C89"/>
    <w:rsid w:val="002D70AE"/>
    <w:rsid w:val="002D76F8"/>
    <w:rsid w:val="002E2A20"/>
    <w:rsid w:val="002E39B4"/>
    <w:rsid w:val="002E5CFB"/>
    <w:rsid w:val="002E68E4"/>
    <w:rsid w:val="002E7EE6"/>
    <w:rsid w:val="002F16DC"/>
    <w:rsid w:val="002F2E2E"/>
    <w:rsid w:val="002F3384"/>
    <w:rsid w:val="002F53E7"/>
    <w:rsid w:val="002F7560"/>
    <w:rsid w:val="00300B2C"/>
    <w:rsid w:val="00302E94"/>
    <w:rsid w:val="003051FB"/>
    <w:rsid w:val="0030792F"/>
    <w:rsid w:val="00310513"/>
    <w:rsid w:val="003106EF"/>
    <w:rsid w:val="00310850"/>
    <w:rsid w:val="00310AC7"/>
    <w:rsid w:val="0031217C"/>
    <w:rsid w:val="00313793"/>
    <w:rsid w:val="003138C6"/>
    <w:rsid w:val="00313B68"/>
    <w:rsid w:val="00315B13"/>
    <w:rsid w:val="00316FAF"/>
    <w:rsid w:val="00320A9B"/>
    <w:rsid w:val="00320C5C"/>
    <w:rsid w:val="00320D42"/>
    <w:rsid w:val="00320DFD"/>
    <w:rsid w:val="00320E01"/>
    <w:rsid w:val="00321C83"/>
    <w:rsid w:val="00326BC1"/>
    <w:rsid w:val="0032747F"/>
    <w:rsid w:val="0033045A"/>
    <w:rsid w:val="00332BA1"/>
    <w:rsid w:val="00333414"/>
    <w:rsid w:val="00336100"/>
    <w:rsid w:val="0033766B"/>
    <w:rsid w:val="00340BA3"/>
    <w:rsid w:val="003418B9"/>
    <w:rsid w:val="00342DE2"/>
    <w:rsid w:val="003432CA"/>
    <w:rsid w:val="00347602"/>
    <w:rsid w:val="00347D72"/>
    <w:rsid w:val="00351E1F"/>
    <w:rsid w:val="003527BE"/>
    <w:rsid w:val="00354463"/>
    <w:rsid w:val="00354E5F"/>
    <w:rsid w:val="003568F8"/>
    <w:rsid w:val="00356934"/>
    <w:rsid w:val="00357BDF"/>
    <w:rsid w:val="00360A50"/>
    <w:rsid w:val="00362D8F"/>
    <w:rsid w:val="00363AD2"/>
    <w:rsid w:val="003660AD"/>
    <w:rsid w:val="00367549"/>
    <w:rsid w:val="00370A73"/>
    <w:rsid w:val="00372481"/>
    <w:rsid w:val="00373F78"/>
    <w:rsid w:val="003766CA"/>
    <w:rsid w:val="00377205"/>
    <w:rsid w:val="00380336"/>
    <w:rsid w:val="0038393D"/>
    <w:rsid w:val="00385044"/>
    <w:rsid w:val="003859E0"/>
    <w:rsid w:val="003872B1"/>
    <w:rsid w:val="00387BB6"/>
    <w:rsid w:val="003902BF"/>
    <w:rsid w:val="0039193C"/>
    <w:rsid w:val="0039374E"/>
    <w:rsid w:val="0039498A"/>
    <w:rsid w:val="00394B00"/>
    <w:rsid w:val="00395E3E"/>
    <w:rsid w:val="003A004E"/>
    <w:rsid w:val="003A191D"/>
    <w:rsid w:val="003A226D"/>
    <w:rsid w:val="003A2FBB"/>
    <w:rsid w:val="003A44E4"/>
    <w:rsid w:val="003B0ECE"/>
    <w:rsid w:val="003B0EE9"/>
    <w:rsid w:val="003C1FE3"/>
    <w:rsid w:val="003C2609"/>
    <w:rsid w:val="003C26F1"/>
    <w:rsid w:val="003C5311"/>
    <w:rsid w:val="003D149E"/>
    <w:rsid w:val="003D498D"/>
    <w:rsid w:val="003D4DBD"/>
    <w:rsid w:val="003D53D8"/>
    <w:rsid w:val="003D5938"/>
    <w:rsid w:val="003D79D7"/>
    <w:rsid w:val="003E1464"/>
    <w:rsid w:val="003E1C61"/>
    <w:rsid w:val="003E282B"/>
    <w:rsid w:val="003E5123"/>
    <w:rsid w:val="003E731F"/>
    <w:rsid w:val="003E7FC5"/>
    <w:rsid w:val="003F106C"/>
    <w:rsid w:val="003F1728"/>
    <w:rsid w:val="003F235A"/>
    <w:rsid w:val="003F5DFC"/>
    <w:rsid w:val="003F6029"/>
    <w:rsid w:val="003F6F40"/>
    <w:rsid w:val="003F71A2"/>
    <w:rsid w:val="003F7978"/>
    <w:rsid w:val="003F7DC1"/>
    <w:rsid w:val="003F7F7E"/>
    <w:rsid w:val="00400307"/>
    <w:rsid w:val="00400771"/>
    <w:rsid w:val="00401E2A"/>
    <w:rsid w:val="0040255D"/>
    <w:rsid w:val="00402C9E"/>
    <w:rsid w:val="00403B3F"/>
    <w:rsid w:val="00404238"/>
    <w:rsid w:val="00405EF1"/>
    <w:rsid w:val="00406817"/>
    <w:rsid w:val="00407964"/>
    <w:rsid w:val="00410C4C"/>
    <w:rsid w:val="00414B5B"/>
    <w:rsid w:val="004156BB"/>
    <w:rsid w:val="00416A7E"/>
    <w:rsid w:val="004177E7"/>
    <w:rsid w:val="0042298B"/>
    <w:rsid w:val="00424E12"/>
    <w:rsid w:val="00427501"/>
    <w:rsid w:val="004305E4"/>
    <w:rsid w:val="0043062D"/>
    <w:rsid w:val="00432915"/>
    <w:rsid w:val="0043344F"/>
    <w:rsid w:val="004340CA"/>
    <w:rsid w:val="004346EF"/>
    <w:rsid w:val="00435520"/>
    <w:rsid w:val="00437465"/>
    <w:rsid w:val="00444EEA"/>
    <w:rsid w:val="004452B4"/>
    <w:rsid w:val="00445CF6"/>
    <w:rsid w:val="0044651B"/>
    <w:rsid w:val="004466FB"/>
    <w:rsid w:val="00447A17"/>
    <w:rsid w:val="00454747"/>
    <w:rsid w:val="004551CE"/>
    <w:rsid w:val="00455F13"/>
    <w:rsid w:val="00456E35"/>
    <w:rsid w:val="004575E0"/>
    <w:rsid w:val="00460400"/>
    <w:rsid w:val="00461907"/>
    <w:rsid w:val="00462A9D"/>
    <w:rsid w:val="00462E61"/>
    <w:rsid w:val="00471725"/>
    <w:rsid w:val="00472E96"/>
    <w:rsid w:val="004749F5"/>
    <w:rsid w:val="004756A2"/>
    <w:rsid w:val="004765D0"/>
    <w:rsid w:val="00477D85"/>
    <w:rsid w:val="004849B8"/>
    <w:rsid w:val="0048507E"/>
    <w:rsid w:val="00485C88"/>
    <w:rsid w:val="00487C73"/>
    <w:rsid w:val="00491CF4"/>
    <w:rsid w:val="0049357E"/>
    <w:rsid w:val="00494239"/>
    <w:rsid w:val="004943B8"/>
    <w:rsid w:val="00494CC7"/>
    <w:rsid w:val="00494ECA"/>
    <w:rsid w:val="00495492"/>
    <w:rsid w:val="00496966"/>
    <w:rsid w:val="00496AC5"/>
    <w:rsid w:val="004A03D9"/>
    <w:rsid w:val="004A092F"/>
    <w:rsid w:val="004A2131"/>
    <w:rsid w:val="004A2E68"/>
    <w:rsid w:val="004A4BB8"/>
    <w:rsid w:val="004A504F"/>
    <w:rsid w:val="004A6E35"/>
    <w:rsid w:val="004B1F5B"/>
    <w:rsid w:val="004B5819"/>
    <w:rsid w:val="004B5E69"/>
    <w:rsid w:val="004B695D"/>
    <w:rsid w:val="004B7D96"/>
    <w:rsid w:val="004C0B79"/>
    <w:rsid w:val="004C2013"/>
    <w:rsid w:val="004D047E"/>
    <w:rsid w:val="004D54BB"/>
    <w:rsid w:val="004E0F56"/>
    <w:rsid w:val="004E11B7"/>
    <w:rsid w:val="004E1C38"/>
    <w:rsid w:val="004E2550"/>
    <w:rsid w:val="004E32C1"/>
    <w:rsid w:val="004E47BA"/>
    <w:rsid w:val="004E4C0A"/>
    <w:rsid w:val="004E5384"/>
    <w:rsid w:val="004F0400"/>
    <w:rsid w:val="004F15AE"/>
    <w:rsid w:val="004F1BA1"/>
    <w:rsid w:val="004F2482"/>
    <w:rsid w:val="004F4362"/>
    <w:rsid w:val="004F685C"/>
    <w:rsid w:val="004F688E"/>
    <w:rsid w:val="00500215"/>
    <w:rsid w:val="005005ED"/>
    <w:rsid w:val="0050228E"/>
    <w:rsid w:val="005023FB"/>
    <w:rsid w:val="00502D17"/>
    <w:rsid w:val="00503D17"/>
    <w:rsid w:val="00503EA1"/>
    <w:rsid w:val="00505E40"/>
    <w:rsid w:val="005104AD"/>
    <w:rsid w:val="00511088"/>
    <w:rsid w:val="005112C4"/>
    <w:rsid w:val="0051131D"/>
    <w:rsid w:val="00511F17"/>
    <w:rsid w:val="00513229"/>
    <w:rsid w:val="00513CF3"/>
    <w:rsid w:val="005155CA"/>
    <w:rsid w:val="0051609E"/>
    <w:rsid w:val="00516E37"/>
    <w:rsid w:val="00516E7E"/>
    <w:rsid w:val="00522F1C"/>
    <w:rsid w:val="00524617"/>
    <w:rsid w:val="00527A60"/>
    <w:rsid w:val="00531DA6"/>
    <w:rsid w:val="005327C5"/>
    <w:rsid w:val="0053410B"/>
    <w:rsid w:val="00534A8D"/>
    <w:rsid w:val="00536BBD"/>
    <w:rsid w:val="005430D7"/>
    <w:rsid w:val="00543D72"/>
    <w:rsid w:val="00550F93"/>
    <w:rsid w:val="00551B05"/>
    <w:rsid w:val="00552261"/>
    <w:rsid w:val="00552B0D"/>
    <w:rsid w:val="005543FC"/>
    <w:rsid w:val="0055481A"/>
    <w:rsid w:val="00556AF5"/>
    <w:rsid w:val="0055727E"/>
    <w:rsid w:val="0056062F"/>
    <w:rsid w:val="00560E6C"/>
    <w:rsid w:val="005622B8"/>
    <w:rsid w:val="00564825"/>
    <w:rsid w:val="00566FCB"/>
    <w:rsid w:val="005709AA"/>
    <w:rsid w:val="005716BC"/>
    <w:rsid w:val="00573051"/>
    <w:rsid w:val="00575916"/>
    <w:rsid w:val="0057682F"/>
    <w:rsid w:val="00582BB9"/>
    <w:rsid w:val="005834FC"/>
    <w:rsid w:val="00584534"/>
    <w:rsid w:val="00585AF7"/>
    <w:rsid w:val="0058628C"/>
    <w:rsid w:val="00593361"/>
    <w:rsid w:val="00593981"/>
    <w:rsid w:val="00593B90"/>
    <w:rsid w:val="00596192"/>
    <w:rsid w:val="00597466"/>
    <w:rsid w:val="00597CEA"/>
    <w:rsid w:val="005A1924"/>
    <w:rsid w:val="005A285E"/>
    <w:rsid w:val="005A5369"/>
    <w:rsid w:val="005A7980"/>
    <w:rsid w:val="005B17C1"/>
    <w:rsid w:val="005B1AB9"/>
    <w:rsid w:val="005B3C0D"/>
    <w:rsid w:val="005B3C60"/>
    <w:rsid w:val="005B521C"/>
    <w:rsid w:val="005B640B"/>
    <w:rsid w:val="005B6F74"/>
    <w:rsid w:val="005C4898"/>
    <w:rsid w:val="005D1EE1"/>
    <w:rsid w:val="005D26DC"/>
    <w:rsid w:val="005D6C3F"/>
    <w:rsid w:val="005D730D"/>
    <w:rsid w:val="005E3232"/>
    <w:rsid w:val="005E3241"/>
    <w:rsid w:val="005F0AC3"/>
    <w:rsid w:val="005F1377"/>
    <w:rsid w:val="005F197C"/>
    <w:rsid w:val="005F2E5B"/>
    <w:rsid w:val="005F3D29"/>
    <w:rsid w:val="005F465D"/>
    <w:rsid w:val="005F50FB"/>
    <w:rsid w:val="005F76EB"/>
    <w:rsid w:val="00601DE7"/>
    <w:rsid w:val="00601E84"/>
    <w:rsid w:val="006025BB"/>
    <w:rsid w:val="00602C1D"/>
    <w:rsid w:val="00604E29"/>
    <w:rsid w:val="00605934"/>
    <w:rsid w:val="00606B17"/>
    <w:rsid w:val="00610952"/>
    <w:rsid w:val="0061237E"/>
    <w:rsid w:val="0061622F"/>
    <w:rsid w:val="00620D01"/>
    <w:rsid w:val="006221B6"/>
    <w:rsid w:val="00626446"/>
    <w:rsid w:val="00631109"/>
    <w:rsid w:val="00631189"/>
    <w:rsid w:val="00631F8F"/>
    <w:rsid w:val="00632597"/>
    <w:rsid w:val="00632D72"/>
    <w:rsid w:val="00633590"/>
    <w:rsid w:val="006350D4"/>
    <w:rsid w:val="00635233"/>
    <w:rsid w:val="00637B77"/>
    <w:rsid w:val="00637BBB"/>
    <w:rsid w:val="006402B8"/>
    <w:rsid w:val="00641D8E"/>
    <w:rsid w:val="00642222"/>
    <w:rsid w:val="00645034"/>
    <w:rsid w:val="00647F75"/>
    <w:rsid w:val="00651FF6"/>
    <w:rsid w:val="00652B5C"/>
    <w:rsid w:val="00652BD1"/>
    <w:rsid w:val="0065312A"/>
    <w:rsid w:val="006535F2"/>
    <w:rsid w:val="00654F7A"/>
    <w:rsid w:val="006550FC"/>
    <w:rsid w:val="00656F6A"/>
    <w:rsid w:val="006600AB"/>
    <w:rsid w:val="00661060"/>
    <w:rsid w:val="00663AB2"/>
    <w:rsid w:val="006654C7"/>
    <w:rsid w:val="006654CD"/>
    <w:rsid w:val="00665E63"/>
    <w:rsid w:val="00667400"/>
    <w:rsid w:val="0067036B"/>
    <w:rsid w:val="00670B41"/>
    <w:rsid w:val="0067167C"/>
    <w:rsid w:val="0067173C"/>
    <w:rsid w:val="006728B7"/>
    <w:rsid w:val="00675216"/>
    <w:rsid w:val="006763C1"/>
    <w:rsid w:val="00676CCA"/>
    <w:rsid w:val="00676ED6"/>
    <w:rsid w:val="0068062F"/>
    <w:rsid w:val="00683513"/>
    <w:rsid w:val="006876B5"/>
    <w:rsid w:val="006924FE"/>
    <w:rsid w:val="0069446B"/>
    <w:rsid w:val="00694D2D"/>
    <w:rsid w:val="00695F96"/>
    <w:rsid w:val="00697B2E"/>
    <w:rsid w:val="006A0211"/>
    <w:rsid w:val="006A1D0A"/>
    <w:rsid w:val="006A641D"/>
    <w:rsid w:val="006A758E"/>
    <w:rsid w:val="006A759A"/>
    <w:rsid w:val="006A78B7"/>
    <w:rsid w:val="006B0AC0"/>
    <w:rsid w:val="006B129E"/>
    <w:rsid w:val="006B55C2"/>
    <w:rsid w:val="006C3A42"/>
    <w:rsid w:val="006D1958"/>
    <w:rsid w:val="006D2487"/>
    <w:rsid w:val="006D47C5"/>
    <w:rsid w:val="006D5839"/>
    <w:rsid w:val="006D5A4A"/>
    <w:rsid w:val="006E016F"/>
    <w:rsid w:val="006E29FB"/>
    <w:rsid w:val="006E33BF"/>
    <w:rsid w:val="006E39E2"/>
    <w:rsid w:val="006E5C46"/>
    <w:rsid w:val="006E5D45"/>
    <w:rsid w:val="006E7614"/>
    <w:rsid w:val="006F06FF"/>
    <w:rsid w:val="006F1E04"/>
    <w:rsid w:val="006F266A"/>
    <w:rsid w:val="006F5A05"/>
    <w:rsid w:val="00701370"/>
    <w:rsid w:val="00701984"/>
    <w:rsid w:val="00702778"/>
    <w:rsid w:val="007030D8"/>
    <w:rsid w:val="00703FA5"/>
    <w:rsid w:val="007070F6"/>
    <w:rsid w:val="0071583B"/>
    <w:rsid w:val="0071631E"/>
    <w:rsid w:val="007164E4"/>
    <w:rsid w:val="00717D9F"/>
    <w:rsid w:val="00720371"/>
    <w:rsid w:val="00720471"/>
    <w:rsid w:val="007206A3"/>
    <w:rsid w:val="007229E8"/>
    <w:rsid w:val="007304FF"/>
    <w:rsid w:val="0073310E"/>
    <w:rsid w:val="00734166"/>
    <w:rsid w:val="007341AA"/>
    <w:rsid w:val="007350EF"/>
    <w:rsid w:val="007359F4"/>
    <w:rsid w:val="00735D1E"/>
    <w:rsid w:val="00737E6E"/>
    <w:rsid w:val="00743A73"/>
    <w:rsid w:val="00743F49"/>
    <w:rsid w:val="007458ED"/>
    <w:rsid w:val="00751BDE"/>
    <w:rsid w:val="007522A3"/>
    <w:rsid w:val="00755CB9"/>
    <w:rsid w:val="00761A9B"/>
    <w:rsid w:val="00763495"/>
    <w:rsid w:val="00766262"/>
    <w:rsid w:val="007667F1"/>
    <w:rsid w:val="00767DC6"/>
    <w:rsid w:val="00770010"/>
    <w:rsid w:val="0077104B"/>
    <w:rsid w:val="00772A36"/>
    <w:rsid w:val="0077312E"/>
    <w:rsid w:val="0077681E"/>
    <w:rsid w:val="007769C3"/>
    <w:rsid w:val="00776F13"/>
    <w:rsid w:val="00781B07"/>
    <w:rsid w:val="00782008"/>
    <w:rsid w:val="00782106"/>
    <w:rsid w:val="00782C51"/>
    <w:rsid w:val="007838FE"/>
    <w:rsid w:val="00784E51"/>
    <w:rsid w:val="00785D60"/>
    <w:rsid w:val="007863E3"/>
    <w:rsid w:val="00787789"/>
    <w:rsid w:val="00787CB6"/>
    <w:rsid w:val="00791E66"/>
    <w:rsid w:val="0079430F"/>
    <w:rsid w:val="00794A77"/>
    <w:rsid w:val="007A11BF"/>
    <w:rsid w:val="007A140E"/>
    <w:rsid w:val="007A2AF1"/>
    <w:rsid w:val="007A5096"/>
    <w:rsid w:val="007A5E0F"/>
    <w:rsid w:val="007A67F3"/>
    <w:rsid w:val="007B02E5"/>
    <w:rsid w:val="007B22DF"/>
    <w:rsid w:val="007B2AAE"/>
    <w:rsid w:val="007B2ECF"/>
    <w:rsid w:val="007B32EA"/>
    <w:rsid w:val="007B6470"/>
    <w:rsid w:val="007B72ED"/>
    <w:rsid w:val="007C19B7"/>
    <w:rsid w:val="007C1B6A"/>
    <w:rsid w:val="007C25B6"/>
    <w:rsid w:val="007C49CE"/>
    <w:rsid w:val="007D27B8"/>
    <w:rsid w:val="007D7587"/>
    <w:rsid w:val="007E686D"/>
    <w:rsid w:val="007E71B8"/>
    <w:rsid w:val="007E7434"/>
    <w:rsid w:val="007F11F8"/>
    <w:rsid w:val="007F1ABB"/>
    <w:rsid w:val="007F2840"/>
    <w:rsid w:val="007F34C5"/>
    <w:rsid w:val="00800DAD"/>
    <w:rsid w:val="00801A22"/>
    <w:rsid w:val="00802155"/>
    <w:rsid w:val="00803803"/>
    <w:rsid w:val="00812618"/>
    <w:rsid w:val="00812F32"/>
    <w:rsid w:val="0081453D"/>
    <w:rsid w:val="00814A77"/>
    <w:rsid w:val="00814BB8"/>
    <w:rsid w:val="00815C7C"/>
    <w:rsid w:val="0081684F"/>
    <w:rsid w:val="008169F9"/>
    <w:rsid w:val="00817B60"/>
    <w:rsid w:val="008205D2"/>
    <w:rsid w:val="008219F6"/>
    <w:rsid w:val="00823B52"/>
    <w:rsid w:val="0082507F"/>
    <w:rsid w:val="0082517D"/>
    <w:rsid w:val="00825BE9"/>
    <w:rsid w:val="00826E7A"/>
    <w:rsid w:val="0083040A"/>
    <w:rsid w:val="00836626"/>
    <w:rsid w:val="008437CC"/>
    <w:rsid w:val="008439D4"/>
    <w:rsid w:val="00843AF4"/>
    <w:rsid w:val="008446A0"/>
    <w:rsid w:val="00846C5A"/>
    <w:rsid w:val="008479EC"/>
    <w:rsid w:val="008479F6"/>
    <w:rsid w:val="00850A78"/>
    <w:rsid w:val="00852232"/>
    <w:rsid w:val="00852B9E"/>
    <w:rsid w:val="00856C57"/>
    <w:rsid w:val="00860869"/>
    <w:rsid w:val="00860CF8"/>
    <w:rsid w:val="0086143D"/>
    <w:rsid w:val="00863468"/>
    <w:rsid w:val="00864609"/>
    <w:rsid w:val="008650D9"/>
    <w:rsid w:val="00865500"/>
    <w:rsid w:val="0086788E"/>
    <w:rsid w:val="008719EF"/>
    <w:rsid w:val="008727D0"/>
    <w:rsid w:val="008743CE"/>
    <w:rsid w:val="00875CA0"/>
    <w:rsid w:val="00877C86"/>
    <w:rsid w:val="00877E11"/>
    <w:rsid w:val="008810E9"/>
    <w:rsid w:val="00881CDF"/>
    <w:rsid w:val="0088260C"/>
    <w:rsid w:val="00882DA2"/>
    <w:rsid w:val="00884C3F"/>
    <w:rsid w:val="00884E21"/>
    <w:rsid w:val="00885A2A"/>
    <w:rsid w:val="00886C17"/>
    <w:rsid w:val="00887B07"/>
    <w:rsid w:val="00890973"/>
    <w:rsid w:val="00897737"/>
    <w:rsid w:val="008A10A1"/>
    <w:rsid w:val="008A1E85"/>
    <w:rsid w:val="008A3B4E"/>
    <w:rsid w:val="008A4633"/>
    <w:rsid w:val="008A5B13"/>
    <w:rsid w:val="008A5DED"/>
    <w:rsid w:val="008A5E59"/>
    <w:rsid w:val="008A6742"/>
    <w:rsid w:val="008A6D1B"/>
    <w:rsid w:val="008A7C6E"/>
    <w:rsid w:val="008B17F0"/>
    <w:rsid w:val="008B2DE7"/>
    <w:rsid w:val="008B4F88"/>
    <w:rsid w:val="008B6058"/>
    <w:rsid w:val="008C25AB"/>
    <w:rsid w:val="008C5F4B"/>
    <w:rsid w:val="008C7E6B"/>
    <w:rsid w:val="008D0CA2"/>
    <w:rsid w:val="008D327C"/>
    <w:rsid w:val="008D3E42"/>
    <w:rsid w:val="008D41FB"/>
    <w:rsid w:val="008D43C1"/>
    <w:rsid w:val="008E0BEE"/>
    <w:rsid w:val="008E37AB"/>
    <w:rsid w:val="008E3D9F"/>
    <w:rsid w:val="008E49E5"/>
    <w:rsid w:val="008E6F82"/>
    <w:rsid w:val="008E7155"/>
    <w:rsid w:val="008E7C25"/>
    <w:rsid w:val="008F1A5E"/>
    <w:rsid w:val="008F1DE8"/>
    <w:rsid w:val="008F360D"/>
    <w:rsid w:val="008F5239"/>
    <w:rsid w:val="008F593E"/>
    <w:rsid w:val="008F5B2C"/>
    <w:rsid w:val="008F5FDF"/>
    <w:rsid w:val="008F72BE"/>
    <w:rsid w:val="00902129"/>
    <w:rsid w:val="00903003"/>
    <w:rsid w:val="009030FE"/>
    <w:rsid w:val="00903B60"/>
    <w:rsid w:val="00904A3B"/>
    <w:rsid w:val="00904A4E"/>
    <w:rsid w:val="00905458"/>
    <w:rsid w:val="0090640B"/>
    <w:rsid w:val="00906876"/>
    <w:rsid w:val="00907FAF"/>
    <w:rsid w:val="009109B6"/>
    <w:rsid w:val="00911C84"/>
    <w:rsid w:val="009141DA"/>
    <w:rsid w:val="0091429D"/>
    <w:rsid w:val="009149E0"/>
    <w:rsid w:val="009164AB"/>
    <w:rsid w:val="00917BFB"/>
    <w:rsid w:val="00917F61"/>
    <w:rsid w:val="00922BAC"/>
    <w:rsid w:val="0092533A"/>
    <w:rsid w:val="00927C57"/>
    <w:rsid w:val="00930AF2"/>
    <w:rsid w:val="009318C4"/>
    <w:rsid w:val="00931C1D"/>
    <w:rsid w:val="00940B4B"/>
    <w:rsid w:val="009428E5"/>
    <w:rsid w:val="00942C7A"/>
    <w:rsid w:val="00945816"/>
    <w:rsid w:val="00945AC4"/>
    <w:rsid w:val="0094612D"/>
    <w:rsid w:val="00947C5B"/>
    <w:rsid w:val="00950C72"/>
    <w:rsid w:val="009514AE"/>
    <w:rsid w:val="00951D7D"/>
    <w:rsid w:val="009538A5"/>
    <w:rsid w:val="009549AA"/>
    <w:rsid w:val="00955A79"/>
    <w:rsid w:val="00956D99"/>
    <w:rsid w:val="00957A38"/>
    <w:rsid w:val="00960132"/>
    <w:rsid w:val="009614BE"/>
    <w:rsid w:val="0096379A"/>
    <w:rsid w:val="00966ED5"/>
    <w:rsid w:val="00970B06"/>
    <w:rsid w:val="0097126F"/>
    <w:rsid w:val="00973CD8"/>
    <w:rsid w:val="009747A8"/>
    <w:rsid w:val="0097568E"/>
    <w:rsid w:val="009763EF"/>
    <w:rsid w:val="00980483"/>
    <w:rsid w:val="009808CD"/>
    <w:rsid w:val="0098649E"/>
    <w:rsid w:val="00986D5D"/>
    <w:rsid w:val="00986F80"/>
    <w:rsid w:val="009876AE"/>
    <w:rsid w:val="0099230A"/>
    <w:rsid w:val="00993CB6"/>
    <w:rsid w:val="009946DF"/>
    <w:rsid w:val="00996E09"/>
    <w:rsid w:val="009974E5"/>
    <w:rsid w:val="009A075B"/>
    <w:rsid w:val="009A63AB"/>
    <w:rsid w:val="009B0F8D"/>
    <w:rsid w:val="009B1EB4"/>
    <w:rsid w:val="009B2AC4"/>
    <w:rsid w:val="009B48A7"/>
    <w:rsid w:val="009B4957"/>
    <w:rsid w:val="009B5772"/>
    <w:rsid w:val="009B6484"/>
    <w:rsid w:val="009C022A"/>
    <w:rsid w:val="009C0322"/>
    <w:rsid w:val="009C0F8C"/>
    <w:rsid w:val="009C1115"/>
    <w:rsid w:val="009C25A4"/>
    <w:rsid w:val="009C7D91"/>
    <w:rsid w:val="009D493B"/>
    <w:rsid w:val="009D5DBD"/>
    <w:rsid w:val="009D787A"/>
    <w:rsid w:val="009D7A20"/>
    <w:rsid w:val="009E02A2"/>
    <w:rsid w:val="009E1B92"/>
    <w:rsid w:val="009E3B28"/>
    <w:rsid w:val="009F383B"/>
    <w:rsid w:val="009F3C3E"/>
    <w:rsid w:val="009F3EBB"/>
    <w:rsid w:val="009F482C"/>
    <w:rsid w:val="009F5299"/>
    <w:rsid w:val="009F5550"/>
    <w:rsid w:val="00A01409"/>
    <w:rsid w:val="00A04E71"/>
    <w:rsid w:val="00A06838"/>
    <w:rsid w:val="00A07C98"/>
    <w:rsid w:val="00A12C46"/>
    <w:rsid w:val="00A133CF"/>
    <w:rsid w:val="00A140C1"/>
    <w:rsid w:val="00A14BE8"/>
    <w:rsid w:val="00A150D7"/>
    <w:rsid w:val="00A154B9"/>
    <w:rsid w:val="00A1583D"/>
    <w:rsid w:val="00A169EB"/>
    <w:rsid w:val="00A16CA3"/>
    <w:rsid w:val="00A225EF"/>
    <w:rsid w:val="00A265DA"/>
    <w:rsid w:val="00A3214E"/>
    <w:rsid w:val="00A32DB5"/>
    <w:rsid w:val="00A32FA6"/>
    <w:rsid w:val="00A33F23"/>
    <w:rsid w:val="00A34C00"/>
    <w:rsid w:val="00A34EC7"/>
    <w:rsid w:val="00A351FD"/>
    <w:rsid w:val="00A40107"/>
    <w:rsid w:val="00A421B1"/>
    <w:rsid w:val="00A42CD2"/>
    <w:rsid w:val="00A436CD"/>
    <w:rsid w:val="00A44C2D"/>
    <w:rsid w:val="00A50EFD"/>
    <w:rsid w:val="00A522A7"/>
    <w:rsid w:val="00A55D7F"/>
    <w:rsid w:val="00A562AE"/>
    <w:rsid w:val="00A565F0"/>
    <w:rsid w:val="00A63CD2"/>
    <w:rsid w:val="00A6444D"/>
    <w:rsid w:val="00A66108"/>
    <w:rsid w:val="00A66755"/>
    <w:rsid w:val="00A70E31"/>
    <w:rsid w:val="00A70E4B"/>
    <w:rsid w:val="00A70F7F"/>
    <w:rsid w:val="00A72C42"/>
    <w:rsid w:val="00A743C2"/>
    <w:rsid w:val="00A759F7"/>
    <w:rsid w:val="00A75C31"/>
    <w:rsid w:val="00A75E47"/>
    <w:rsid w:val="00A77422"/>
    <w:rsid w:val="00A810E7"/>
    <w:rsid w:val="00A82626"/>
    <w:rsid w:val="00A82AEA"/>
    <w:rsid w:val="00A8365E"/>
    <w:rsid w:val="00A86B13"/>
    <w:rsid w:val="00A90D16"/>
    <w:rsid w:val="00A90DA7"/>
    <w:rsid w:val="00A92D71"/>
    <w:rsid w:val="00A950B4"/>
    <w:rsid w:val="00A96071"/>
    <w:rsid w:val="00A9729F"/>
    <w:rsid w:val="00AA116B"/>
    <w:rsid w:val="00AA2743"/>
    <w:rsid w:val="00AA39D0"/>
    <w:rsid w:val="00AA4C71"/>
    <w:rsid w:val="00AA6442"/>
    <w:rsid w:val="00AA650F"/>
    <w:rsid w:val="00AA70C5"/>
    <w:rsid w:val="00AB08C6"/>
    <w:rsid w:val="00AB4F45"/>
    <w:rsid w:val="00AB68B9"/>
    <w:rsid w:val="00AB6945"/>
    <w:rsid w:val="00AB7FA9"/>
    <w:rsid w:val="00AC06C7"/>
    <w:rsid w:val="00AC25DF"/>
    <w:rsid w:val="00AC5927"/>
    <w:rsid w:val="00AC6109"/>
    <w:rsid w:val="00AC6A39"/>
    <w:rsid w:val="00AC6CB7"/>
    <w:rsid w:val="00AD11E1"/>
    <w:rsid w:val="00AD25DF"/>
    <w:rsid w:val="00AD2629"/>
    <w:rsid w:val="00AD2764"/>
    <w:rsid w:val="00AD2A4D"/>
    <w:rsid w:val="00AD4E6D"/>
    <w:rsid w:val="00AD7C25"/>
    <w:rsid w:val="00AE13C2"/>
    <w:rsid w:val="00AE29F0"/>
    <w:rsid w:val="00AE6764"/>
    <w:rsid w:val="00AE75DD"/>
    <w:rsid w:val="00AE78F4"/>
    <w:rsid w:val="00AF0E7C"/>
    <w:rsid w:val="00AF0F3C"/>
    <w:rsid w:val="00AF4999"/>
    <w:rsid w:val="00AF599A"/>
    <w:rsid w:val="00AF6D22"/>
    <w:rsid w:val="00AF73BD"/>
    <w:rsid w:val="00B019C9"/>
    <w:rsid w:val="00B04816"/>
    <w:rsid w:val="00B049B0"/>
    <w:rsid w:val="00B05BB3"/>
    <w:rsid w:val="00B05CF9"/>
    <w:rsid w:val="00B06ABC"/>
    <w:rsid w:val="00B06C09"/>
    <w:rsid w:val="00B10494"/>
    <w:rsid w:val="00B10D2F"/>
    <w:rsid w:val="00B1271A"/>
    <w:rsid w:val="00B1283D"/>
    <w:rsid w:val="00B13D36"/>
    <w:rsid w:val="00B13D63"/>
    <w:rsid w:val="00B1528F"/>
    <w:rsid w:val="00B156DF"/>
    <w:rsid w:val="00B15DAF"/>
    <w:rsid w:val="00B173A4"/>
    <w:rsid w:val="00B17E5D"/>
    <w:rsid w:val="00B213A6"/>
    <w:rsid w:val="00B21EE2"/>
    <w:rsid w:val="00B22683"/>
    <w:rsid w:val="00B23D53"/>
    <w:rsid w:val="00B25EF1"/>
    <w:rsid w:val="00B26918"/>
    <w:rsid w:val="00B27BE0"/>
    <w:rsid w:val="00B30187"/>
    <w:rsid w:val="00B3447E"/>
    <w:rsid w:val="00B344C2"/>
    <w:rsid w:val="00B34C70"/>
    <w:rsid w:val="00B354E8"/>
    <w:rsid w:val="00B407C2"/>
    <w:rsid w:val="00B42A69"/>
    <w:rsid w:val="00B45804"/>
    <w:rsid w:val="00B468C7"/>
    <w:rsid w:val="00B5166D"/>
    <w:rsid w:val="00B53391"/>
    <w:rsid w:val="00B54232"/>
    <w:rsid w:val="00B56108"/>
    <w:rsid w:val="00B56E93"/>
    <w:rsid w:val="00B644AD"/>
    <w:rsid w:val="00B64978"/>
    <w:rsid w:val="00B65B10"/>
    <w:rsid w:val="00B67A5C"/>
    <w:rsid w:val="00B71E3C"/>
    <w:rsid w:val="00B72267"/>
    <w:rsid w:val="00B73448"/>
    <w:rsid w:val="00B7683C"/>
    <w:rsid w:val="00B76F55"/>
    <w:rsid w:val="00B77A7D"/>
    <w:rsid w:val="00B811C1"/>
    <w:rsid w:val="00B81C33"/>
    <w:rsid w:val="00B8719C"/>
    <w:rsid w:val="00B90797"/>
    <w:rsid w:val="00B914D2"/>
    <w:rsid w:val="00B91A60"/>
    <w:rsid w:val="00B92AC6"/>
    <w:rsid w:val="00B944F1"/>
    <w:rsid w:val="00B94674"/>
    <w:rsid w:val="00B94D18"/>
    <w:rsid w:val="00B958EE"/>
    <w:rsid w:val="00B96CFD"/>
    <w:rsid w:val="00B972AB"/>
    <w:rsid w:val="00BA162A"/>
    <w:rsid w:val="00BA1E2F"/>
    <w:rsid w:val="00BB20A4"/>
    <w:rsid w:val="00BB4DD1"/>
    <w:rsid w:val="00BB7928"/>
    <w:rsid w:val="00BB7C32"/>
    <w:rsid w:val="00BC1F32"/>
    <w:rsid w:val="00BC3124"/>
    <w:rsid w:val="00BC4A30"/>
    <w:rsid w:val="00BC4F5E"/>
    <w:rsid w:val="00BC5206"/>
    <w:rsid w:val="00BC757A"/>
    <w:rsid w:val="00BD0C22"/>
    <w:rsid w:val="00BD20FD"/>
    <w:rsid w:val="00BD2AE7"/>
    <w:rsid w:val="00BD60F6"/>
    <w:rsid w:val="00BD65E3"/>
    <w:rsid w:val="00BD664A"/>
    <w:rsid w:val="00BE02D2"/>
    <w:rsid w:val="00BE07A0"/>
    <w:rsid w:val="00BE10C3"/>
    <w:rsid w:val="00BE28D7"/>
    <w:rsid w:val="00BE4E3D"/>
    <w:rsid w:val="00BE6C68"/>
    <w:rsid w:val="00BE6D8F"/>
    <w:rsid w:val="00BF02D8"/>
    <w:rsid w:val="00BF1538"/>
    <w:rsid w:val="00BF2676"/>
    <w:rsid w:val="00BF3598"/>
    <w:rsid w:val="00BF3F48"/>
    <w:rsid w:val="00BF49D4"/>
    <w:rsid w:val="00BF50FC"/>
    <w:rsid w:val="00BF5E61"/>
    <w:rsid w:val="00C020ED"/>
    <w:rsid w:val="00C025E9"/>
    <w:rsid w:val="00C038A6"/>
    <w:rsid w:val="00C06CED"/>
    <w:rsid w:val="00C10862"/>
    <w:rsid w:val="00C13BA7"/>
    <w:rsid w:val="00C15EE6"/>
    <w:rsid w:val="00C17BCB"/>
    <w:rsid w:val="00C17CB9"/>
    <w:rsid w:val="00C20920"/>
    <w:rsid w:val="00C238D7"/>
    <w:rsid w:val="00C27F10"/>
    <w:rsid w:val="00C313ED"/>
    <w:rsid w:val="00C35203"/>
    <w:rsid w:val="00C362E3"/>
    <w:rsid w:val="00C36CB9"/>
    <w:rsid w:val="00C37DF1"/>
    <w:rsid w:val="00C4010F"/>
    <w:rsid w:val="00C4352E"/>
    <w:rsid w:val="00C4578C"/>
    <w:rsid w:val="00C461F4"/>
    <w:rsid w:val="00C5011D"/>
    <w:rsid w:val="00C50E11"/>
    <w:rsid w:val="00C517BC"/>
    <w:rsid w:val="00C53116"/>
    <w:rsid w:val="00C53A5B"/>
    <w:rsid w:val="00C54A57"/>
    <w:rsid w:val="00C54E4B"/>
    <w:rsid w:val="00C56777"/>
    <w:rsid w:val="00C56A77"/>
    <w:rsid w:val="00C577C4"/>
    <w:rsid w:val="00C61A7E"/>
    <w:rsid w:val="00C62A30"/>
    <w:rsid w:val="00C63E5F"/>
    <w:rsid w:val="00C6475D"/>
    <w:rsid w:val="00C64BED"/>
    <w:rsid w:val="00C70DE7"/>
    <w:rsid w:val="00C75615"/>
    <w:rsid w:val="00C765C1"/>
    <w:rsid w:val="00C779E4"/>
    <w:rsid w:val="00C80360"/>
    <w:rsid w:val="00C81E6F"/>
    <w:rsid w:val="00C82001"/>
    <w:rsid w:val="00C832FC"/>
    <w:rsid w:val="00C84872"/>
    <w:rsid w:val="00C90678"/>
    <w:rsid w:val="00C930A0"/>
    <w:rsid w:val="00C93202"/>
    <w:rsid w:val="00C932DC"/>
    <w:rsid w:val="00C93BDC"/>
    <w:rsid w:val="00C95C07"/>
    <w:rsid w:val="00C9717D"/>
    <w:rsid w:val="00CA01DA"/>
    <w:rsid w:val="00CA0E5C"/>
    <w:rsid w:val="00CA2A3D"/>
    <w:rsid w:val="00CA2A98"/>
    <w:rsid w:val="00CA39A5"/>
    <w:rsid w:val="00CA78F1"/>
    <w:rsid w:val="00CB30B6"/>
    <w:rsid w:val="00CB55B2"/>
    <w:rsid w:val="00CC6219"/>
    <w:rsid w:val="00CC6F04"/>
    <w:rsid w:val="00CC7609"/>
    <w:rsid w:val="00CC7B8D"/>
    <w:rsid w:val="00CD0019"/>
    <w:rsid w:val="00CD4391"/>
    <w:rsid w:val="00CD5C17"/>
    <w:rsid w:val="00CE06D0"/>
    <w:rsid w:val="00CE27C4"/>
    <w:rsid w:val="00CE2843"/>
    <w:rsid w:val="00CE4E15"/>
    <w:rsid w:val="00CE61C1"/>
    <w:rsid w:val="00CE71B5"/>
    <w:rsid w:val="00CE7B27"/>
    <w:rsid w:val="00CF005A"/>
    <w:rsid w:val="00CF22D0"/>
    <w:rsid w:val="00CF27C3"/>
    <w:rsid w:val="00CF3550"/>
    <w:rsid w:val="00CF44B4"/>
    <w:rsid w:val="00CF5FD2"/>
    <w:rsid w:val="00CF6071"/>
    <w:rsid w:val="00CF6DBC"/>
    <w:rsid w:val="00CF7D1C"/>
    <w:rsid w:val="00D00575"/>
    <w:rsid w:val="00D00E80"/>
    <w:rsid w:val="00D02A18"/>
    <w:rsid w:val="00D032ED"/>
    <w:rsid w:val="00D03CFC"/>
    <w:rsid w:val="00D15D66"/>
    <w:rsid w:val="00D17D9C"/>
    <w:rsid w:val="00D201EE"/>
    <w:rsid w:val="00D23A3E"/>
    <w:rsid w:val="00D23C93"/>
    <w:rsid w:val="00D243EC"/>
    <w:rsid w:val="00D252FC"/>
    <w:rsid w:val="00D2641B"/>
    <w:rsid w:val="00D26843"/>
    <w:rsid w:val="00D27C72"/>
    <w:rsid w:val="00D30B81"/>
    <w:rsid w:val="00D30FD1"/>
    <w:rsid w:val="00D335F5"/>
    <w:rsid w:val="00D345AC"/>
    <w:rsid w:val="00D34967"/>
    <w:rsid w:val="00D3544E"/>
    <w:rsid w:val="00D37A32"/>
    <w:rsid w:val="00D37D2C"/>
    <w:rsid w:val="00D37F9F"/>
    <w:rsid w:val="00D42CE3"/>
    <w:rsid w:val="00D42E7D"/>
    <w:rsid w:val="00D43901"/>
    <w:rsid w:val="00D43E90"/>
    <w:rsid w:val="00D450C7"/>
    <w:rsid w:val="00D456A5"/>
    <w:rsid w:val="00D46321"/>
    <w:rsid w:val="00D46E1F"/>
    <w:rsid w:val="00D472AF"/>
    <w:rsid w:val="00D47A09"/>
    <w:rsid w:val="00D51058"/>
    <w:rsid w:val="00D52B08"/>
    <w:rsid w:val="00D532C9"/>
    <w:rsid w:val="00D544DA"/>
    <w:rsid w:val="00D57786"/>
    <w:rsid w:val="00D57C58"/>
    <w:rsid w:val="00D60684"/>
    <w:rsid w:val="00D62ED2"/>
    <w:rsid w:val="00D65D86"/>
    <w:rsid w:val="00D66154"/>
    <w:rsid w:val="00D7407B"/>
    <w:rsid w:val="00D74BD3"/>
    <w:rsid w:val="00D769C1"/>
    <w:rsid w:val="00D76D7F"/>
    <w:rsid w:val="00D80C6C"/>
    <w:rsid w:val="00D81E0B"/>
    <w:rsid w:val="00D82985"/>
    <w:rsid w:val="00D84B82"/>
    <w:rsid w:val="00D84BC9"/>
    <w:rsid w:val="00D862C5"/>
    <w:rsid w:val="00D86843"/>
    <w:rsid w:val="00D90F95"/>
    <w:rsid w:val="00D93CC1"/>
    <w:rsid w:val="00DA09E0"/>
    <w:rsid w:val="00DA37AC"/>
    <w:rsid w:val="00DA42FD"/>
    <w:rsid w:val="00DA472A"/>
    <w:rsid w:val="00DA4B08"/>
    <w:rsid w:val="00DA5674"/>
    <w:rsid w:val="00DA5916"/>
    <w:rsid w:val="00DB0FE6"/>
    <w:rsid w:val="00DB4016"/>
    <w:rsid w:val="00DB472E"/>
    <w:rsid w:val="00DB4EF5"/>
    <w:rsid w:val="00DB55E8"/>
    <w:rsid w:val="00DB663F"/>
    <w:rsid w:val="00DC1E75"/>
    <w:rsid w:val="00DC2F48"/>
    <w:rsid w:val="00DC313C"/>
    <w:rsid w:val="00DC5208"/>
    <w:rsid w:val="00DC7522"/>
    <w:rsid w:val="00DC7C81"/>
    <w:rsid w:val="00DC7F48"/>
    <w:rsid w:val="00DD0B1F"/>
    <w:rsid w:val="00DD0EF2"/>
    <w:rsid w:val="00DD0F41"/>
    <w:rsid w:val="00DD1B80"/>
    <w:rsid w:val="00DD25BF"/>
    <w:rsid w:val="00DD2655"/>
    <w:rsid w:val="00DD390D"/>
    <w:rsid w:val="00DD7286"/>
    <w:rsid w:val="00DE0F18"/>
    <w:rsid w:val="00DE1ED3"/>
    <w:rsid w:val="00DE1F1C"/>
    <w:rsid w:val="00DE3128"/>
    <w:rsid w:val="00DE4CB3"/>
    <w:rsid w:val="00DE628B"/>
    <w:rsid w:val="00DE78F9"/>
    <w:rsid w:val="00DF0C0F"/>
    <w:rsid w:val="00DF1974"/>
    <w:rsid w:val="00DF2078"/>
    <w:rsid w:val="00DF23B7"/>
    <w:rsid w:val="00DF4C47"/>
    <w:rsid w:val="00DF5869"/>
    <w:rsid w:val="00DF6E9C"/>
    <w:rsid w:val="00E003C4"/>
    <w:rsid w:val="00E0607C"/>
    <w:rsid w:val="00E063DC"/>
    <w:rsid w:val="00E06A00"/>
    <w:rsid w:val="00E107FA"/>
    <w:rsid w:val="00E11246"/>
    <w:rsid w:val="00E1223C"/>
    <w:rsid w:val="00E12B13"/>
    <w:rsid w:val="00E1358D"/>
    <w:rsid w:val="00E1565F"/>
    <w:rsid w:val="00E15971"/>
    <w:rsid w:val="00E15C85"/>
    <w:rsid w:val="00E2111C"/>
    <w:rsid w:val="00E21785"/>
    <w:rsid w:val="00E21973"/>
    <w:rsid w:val="00E21AEF"/>
    <w:rsid w:val="00E229C9"/>
    <w:rsid w:val="00E22A48"/>
    <w:rsid w:val="00E2464E"/>
    <w:rsid w:val="00E30AC6"/>
    <w:rsid w:val="00E327DA"/>
    <w:rsid w:val="00E41BA6"/>
    <w:rsid w:val="00E42195"/>
    <w:rsid w:val="00E422DA"/>
    <w:rsid w:val="00E4250E"/>
    <w:rsid w:val="00E431DA"/>
    <w:rsid w:val="00E43DAA"/>
    <w:rsid w:val="00E443F7"/>
    <w:rsid w:val="00E465A4"/>
    <w:rsid w:val="00E50B91"/>
    <w:rsid w:val="00E51030"/>
    <w:rsid w:val="00E51904"/>
    <w:rsid w:val="00E52305"/>
    <w:rsid w:val="00E530C9"/>
    <w:rsid w:val="00E54282"/>
    <w:rsid w:val="00E55247"/>
    <w:rsid w:val="00E5626E"/>
    <w:rsid w:val="00E569B6"/>
    <w:rsid w:val="00E60066"/>
    <w:rsid w:val="00E64295"/>
    <w:rsid w:val="00E6712E"/>
    <w:rsid w:val="00E67F85"/>
    <w:rsid w:val="00E70663"/>
    <w:rsid w:val="00E71675"/>
    <w:rsid w:val="00E759F3"/>
    <w:rsid w:val="00E80A53"/>
    <w:rsid w:val="00E80B4B"/>
    <w:rsid w:val="00E816E5"/>
    <w:rsid w:val="00E85942"/>
    <w:rsid w:val="00E872BA"/>
    <w:rsid w:val="00E9027C"/>
    <w:rsid w:val="00E9099D"/>
    <w:rsid w:val="00E91B83"/>
    <w:rsid w:val="00E924A9"/>
    <w:rsid w:val="00E9444F"/>
    <w:rsid w:val="00E95C09"/>
    <w:rsid w:val="00E97675"/>
    <w:rsid w:val="00E979DA"/>
    <w:rsid w:val="00EA4828"/>
    <w:rsid w:val="00EA67C8"/>
    <w:rsid w:val="00EA6A87"/>
    <w:rsid w:val="00EB0C53"/>
    <w:rsid w:val="00EB1065"/>
    <w:rsid w:val="00EB1138"/>
    <w:rsid w:val="00EB21C6"/>
    <w:rsid w:val="00EB3B8F"/>
    <w:rsid w:val="00EB4ACC"/>
    <w:rsid w:val="00EB695F"/>
    <w:rsid w:val="00EB69E4"/>
    <w:rsid w:val="00EB7004"/>
    <w:rsid w:val="00EC195B"/>
    <w:rsid w:val="00EC232B"/>
    <w:rsid w:val="00EC5FD6"/>
    <w:rsid w:val="00EC7BA0"/>
    <w:rsid w:val="00ED2212"/>
    <w:rsid w:val="00ED2390"/>
    <w:rsid w:val="00ED5AF0"/>
    <w:rsid w:val="00ED619E"/>
    <w:rsid w:val="00ED6822"/>
    <w:rsid w:val="00ED796A"/>
    <w:rsid w:val="00EE0AEA"/>
    <w:rsid w:val="00EE25F3"/>
    <w:rsid w:val="00EE2794"/>
    <w:rsid w:val="00EE32B2"/>
    <w:rsid w:val="00EE6286"/>
    <w:rsid w:val="00EE6852"/>
    <w:rsid w:val="00EE7B29"/>
    <w:rsid w:val="00EF09BE"/>
    <w:rsid w:val="00EF1896"/>
    <w:rsid w:val="00EF226B"/>
    <w:rsid w:val="00EF34C2"/>
    <w:rsid w:val="00EF379F"/>
    <w:rsid w:val="00EF76F0"/>
    <w:rsid w:val="00EF799D"/>
    <w:rsid w:val="00F03D85"/>
    <w:rsid w:val="00F061E9"/>
    <w:rsid w:val="00F0744B"/>
    <w:rsid w:val="00F128AB"/>
    <w:rsid w:val="00F1307E"/>
    <w:rsid w:val="00F1338A"/>
    <w:rsid w:val="00F13E90"/>
    <w:rsid w:val="00F14154"/>
    <w:rsid w:val="00F14B50"/>
    <w:rsid w:val="00F167FB"/>
    <w:rsid w:val="00F17057"/>
    <w:rsid w:val="00F21299"/>
    <w:rsid w:val="00F21CF2"/>
    <w:rsid w:val="00F2340E"/>
    <w:rsid w:val="00F24C50"/>
    <w:rsid w:val="00F26D32"/>
    <w:rsid w:val="00F26F00"/>
    <w:rsid w:val="00F306A5"/>
    <w:rsid w:val="00F30A56"/>
    <w:rsid w:val="00F32176"/>
    <w:rsid w:val="00F4163A"/>
    <w:rsid w:val="00F43959"/>
    <w:rsid w:val="00F44556"/>
    <w:rsid w:val="00F449F2"/>
    <w:rsid w:val="00F4681F"/>
    <w:rsid w:val="00F51723"/>
    <w:rsid w:val="00F52C93"/>
    <w:rsid w:val="00F54F5C"/>
    <w:rsid w:val="00F567BA"/>
    <w:rsid w:val="00F57C16"/>
    <w:rsid w:val="00F57EA2"/>
    <w:rsid w:val="00F628C8"/>
    <w:rsid w:val="00F6303B"/>
    <w:rsid w:val="00F65388"/>
    <w:rsid w:val="00F6747E"/>
    <w:rsid w:val="00F67A6F"/>
    <w:rsid w:val="00F7200F"/>
    <w:rsid w:val="00F72072"/>
    <w:rsid w:val="00F7686D"/>
    <w:rsid w:val="00F801CB"/>
    <w:rsid w:val="00F80ED4"/>
    <w:rsid w:val="00F80EF7"/>
    <w:rsid w:val="00F82B51"/>
    <w:rsid w:val="00F85032"/>
    <w:rsid w:val="00F85A2E"/>
    <w:rsid w:val="00F85FBE"/>
    <w:rsid w:val="00F904FE"/>
    <w:rsid w:val="00F90BEA"/>
    <w:rsid w:val="00F90E66"/>
    <w:rsid w:val="00F91454"/>
    <w:rsid w:val="00F938C9"/>
    <w:rsid w:val="00F94F89"/>
    <w:rsid w:val="00F97CC5"/>
    <w:rsid w:val="00FA2722"/>
    <w:rsid w:val="00FA2A63"/>
    <w:rsid w:val="00FA2DB3"/>
    <w:rsid w:val="00FA4B1D"/>
    <w:rsid w:val="00FA4F1C"/>
    <w:rsid w:val="00FA7EE2"/>
    <w:rsid w:val="00FB0F52"/>
    <w:rsid w:val="00FB1DAD"/>
    <w:rsid w:val="00FB6A6B"/>
    <w:rsid w:val="00FB71AA"/>
    <w:rsid w:val="00FC2439"/>
    <w:rsid w:val="00FC27D1"/>
    <w:rsid w:val="00FC27D9"/>
    <w:rsid w:val="00FC4393"/>
    <w:rsid w:val="00FC45C7"/>
    <w:rsid w:val="00FC5DB2"/>
    <w:rsid w:val="00FC7E08"/>
    <w:rsid w:val="00FD02FD"/>
    <w:rsid w:val="00FD2BF9"/>
    <w:rsid w:val="00FD7082"/>
    <w:rsid w:val="00FE2DF0"/>
    <w:rsid w:val="00FE3100"/>
    <w:rsid w:val="00FE472F"/>
    <w:rsid w:val="00FE5DB4"/>
    <w:rsid w:val="00FE68F6"/>
    <w:rsid w:val="00FE744F"/>
    <w:rsid w:val="00FE779D"/>
    <w:rsid w:val="00FF0277"/>
    <w:rsid w:val="00FF088B"/>
    <w:rsid w:val="00FF22D7"/>
    <w:rsid w:val="00FF2394"/>
    <w:rsid w:val="00FF40BF"/>
    <w:rsid w:val="00FF5546"/>
    <w:rsid w:val="00FF64BB"/>
    <w:rsid w:val="00FF681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8CD"/>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B049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B049B0"/>
    <w:rPr>
      <w:sz w:val="18"/>
      <w:szCs w:val="18"/>
    </w:rPr>
  </w:style>
  <w:style w:type="paragraph" w:styleId="a4">
    <w:name w:val="footer"/>
    <w:basedOn w:val="a"/>
    <w:link w:val="Char0"/>
    <w:uiPriority w:val="99"/>
    <w:semiHidden/>
    <w:rsid w:val="00B049B0"/>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B049B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1526</TotalTime>
  <Pages>3</Pages>
  <Words>232</Words>
  <Characters>1324</Characters>
  <Application>Microsoft Office Word</Application>
  <DocSecurity>0</DocSecurity>
  <Lines>11</Lines>
  <Paragraphs>3</Paragraphs>
  <ScaleCrop>false</ScaleCrop>
  <Company>China</Company>
  <LinksUpToDate>false</LinksUpToDate>
  <CharactersWithSpaces>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Administrator</cp:lastModifiedBy>
  <cp:revision>10</cp:revision>
  <dcterms:created xsi:type="dcterms:W3CDTF">2017-06-02T01:36:00Z</dcterms:created>
  <dcterms:modified xsi:type="dcterms:W3CDTF">2018-06-21T03:13:00Z</dcterms:modified>
</cp:coreProperties>
</file>