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悦来镇2021年城监中队工作总结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一、持续推进“三拆“工作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rPr>
        <w:t>共计拆除各类违建共计</w:t>
      </w:r>
      <w:r>
        <w:rPr>
          <w:rFonts w:hint="eastAsia" w:ascii="仿宋_GB2312" w:hAnsi="仿宋_GB2312" w:eastAsia="仿宋_GB2312" w:cs="仿宋_GB2312"/>
          <w:sz w:val="32"/>
          <w:szCs w:val="32"/>
          <w:lang w:val="en-US" w:eastAsia="zh-CN"/>
        </w:rPr>
        <w:t>63</w:t>
      </w:r>
      <w:r>
        <w:rPr>
          <w:rFonts w:hint="eastAsia" w:ascii="仿宋_GB2312" w:hAnsi="仿宋_GB2312" w:eastAsia="仿宋_GB2312" w:cs="仿宋_GB2312"/>
          <w:sz w:val="32"/>
          <w:szCs w:val="32"/>
        </w:rPr>
        <w:t>件，拆除面积总计</w:t>
      </w:r>
      <w:r>
        <w:rPr>
          <w:rFonts w:hint="eastAsia" w:ascii="仿宋_GB2312" w:hAnsi="仿宋_GB2312" w:eastAsia="仿宋_GB2312" w:cs="仿宋_GB2312"/>
          <w:sz w:val="32"/>
          <w:szCs w:val="32"/>
          <w:lang w:val="en-US" w:eastAsia="zh-CN"/>
        </w:rPr>
        <w:t>5278</w:t>
      </w:r>
      <w:r>
        <w:rPr>
          <w:rFonts w:hint="eastAsia" w:ascii="仿宋_GB2312" w:hAnsi="仿宋_GB2312" w:eastAsia="仿宋_GB2312" w:cs="仿宋_GB2312"/>
          <w:sz w:val="32"/>
          <w:szCs w:val="32"/>
        </w:rPr>
        <w:t>平方米。其中拆除新增违建2</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起，拆除面积</w:t>
      </w:r>
      <w:r>
        <w:rPr>
          <w:rFonts w:hint="eastAsia" w:ascii="仿宋_GB2312" w:hAnsi="仿宋_GB2312" w:eastAsia="仿宋_GB2312" w:cs="仿宋_GB2312"/>
          <w:sz w:val="32"/>
          <w:szCs w:val="32"/>
          <w:lang w:val="en-US" w:eastAsia="zh-CN"/>
        </w:rPr>
        <w:t>2249.2</w:t>
      </w:r>
      <w:r>
        <w:rPr>
          <w:rFonts w:hint="eastAsia" w:ascii="仿宋_GB2312" w:hAnsi="仿宋_GB2312" w:eastAsia="仿宋_GB2312" w:cs="仿宋_GB2312"/>
          <w:sz w:val="32"/>
          <w:szCs w:val="32"/>
        </w:rPr>
        <w:t>平方米；拆除存量违建</w:t>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起，拆除面积</w:t>
      </w:r>
      <w:r>
        <w:rPr>
          <w:rFonts w:hint="eastAsia" w:ascii="仿宋_GB2312" w:hAnsi="仿宋_GB2312" w:eastAsia="仿宋_GB2312" w:cs="仿宋_GB2312"/>
          <w:sz w:val="32"/>
          <w:szCs w:val="32"/>
          <w:lang w:val="en-US" w:eastAsia="zh-CN"/>
        </w:rPr>
        <w:t>3028.8</w:t>
      </w:r>
      <w:r>
        <w:rPr>
          <w:rFonts w:hint="eastAsia" w:ascii="仿宋_GB2312" w:hAnsi="仿宋_GB2312" w:eastAsia="仿宋_GB2312" w:cs="仿宋_GB2312"/>
          <w:sz w:val="32"/>
          <w:szCs w:val="32"/>
        </w:rPr>
        <w:t>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加大控违拆违力度，</w:t>
      </w:r>
      <w:r>
        <w:rPr>
          <w:rFonts w:hint="eastAsia" w:ascii="仿宋_GB2312" w:hAnsi="仿宋_GB2312" w:eastAsia="仿宋_GB2312" w:cs="仿宋_GB2312"/>
          <w:sz w:val="32"/>
          <w:szCs w:val="32"/>
          <w:lang w:eastAsia="zh-CN"/>
        </w:rPr>
        <w:t>继续实行</w:t>
      </w:r>
      <w:r>
        <w:rPr>
          <w:rFonts w:hint="eastAsia" w:ascii="仿宋_GB2312" w:hAnsi="仿宋_GB2312" w:eastAsia="仿宋_GB2312" w:cs="仿宋_GB2312"/>
          <w:sz w:val="32"/>
          <w:szCs w:val="32"/>
        </w:rPr>
        <w:t>违建巡查管控机制，整合城管执法力量，</w:t>
      </w:r>
      <w:r>
        <w:rPr>
          <w:rFonts w:hint="eastAsia" w:ascii="仿宋_GB2312" w:hAnsi="仿宋_GB2312" w:eastAsia="仿宋_GB2312" w:cs="仿宋_GB2312"/>
          <w:sz w:val="32"/>
          <w:szCs w:val="32"/>
          <w:lang w:eastAsia="zh-CN"/>
        </w:rPr>
        <w:t>悦来镇</w:t>
      </w:r>
      <w:r>
        <w:rPr>
          <w:rFonts w:hint="eastAsia" w:ascii="仿宋_GB2312" w:hAnsi="仿宋_GB2312" w:eastAsia="仿宋_GB2312" w:cs="仿宋_GB2312"/>
          <w:sz w:val="32"/>
          <w:szCs w:val="32"/>
          <w:lang w:val="en-US" w:eastAsia="zh-CN"/>
        </w:rPr>
        <w:t>主、副4镇区</w:t>
      </w:r>
      <w:r>
        <w:rPr>
          <w:rFonts w:hint="eastAsia" w:ascii="仿宋_GB2312" w:hAnsi="仿宋_GB2312" w:eastAsia="仿宋_GB2312" w:cs="仿宋_GB2312"/>
          <w:sz w:val="32"/>
          <w:szCs w:val="32"/>
        </w:rPr>
        <w:t>划分为</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管辖</w:t>
      </w:r>
      <w:r>
        <w:rPr>
          <w:rFonts w:hint="eastAsia" w:ascii="仿宋_GB2312" w:hAnsi="仿宋_GB2312" w:eastAsia="仿宋_GB2312" w:cs="仿宋_GB2312"/>
          <w:sz w:val="32"/>
          <w:szCs w:val="32"/>
        </w:rPr>
        <w:t>片区，</w:t>
      </w:r>
      <w:r>
        <w:rPr>
          <w:rFonts w:hint="eastAsia" w:ascii="仿宋_GB2312" w:hAnsi="仿宋_GB2312" w:eastAsia="仿宋_GB2312" w:cs="仿宋_GB2312"/>
          <w:sz w:val="32"/>
          <w:szCs w:val="32"/>
          <w:lang w:val="en-US" w:eastAsia="zh-CN"/>
        </w:rPr>
        <w:t>中队队员分组成4</w:t>
      </w:r>
      <w:r>
        <w:rPr>
          <w:rFonts w:hint="eastAsia" w:ascii="仿宋_GB2312" w:hAnsi="仿宋_GB2312" w:eastAsia="仿宋_GB2312" w:cs="仿宋_GB2312"/>
          <w:sz w:val="32"/>
          <w:szCs w:val="32"/>
        </w:rPr>
        <w:t>个巡查组专门负责对所辖片区进行滚动式日常巡查工作，发现问题第一时间上报</w:t>
      </w:r>
      <w:r>
        <w:rPr>
          <w:rFonts w:hint="eastAsia" w:ascii="仿宋_GB2312" w:hAnsi="仿宋_GB2312" w:eastAsia="仿宋_GB2312" w:cs="仿宋_GB2312"/>
          <w:sz w:val="32"/>
          <w:szCs w:val="32"/>
          <w:lang w:eastAsia="zh-CN"/>
        </w:rPr>
        <w:t>，确保新增零增长态势</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lang w:eastAsia="zh-CN"/>
        </w:rPr>
        <w:t>做好已拆违建“回头看”工作。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餐饮油烟治理工作</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spacing w:val="8"/>
          <w:sz w:val="32"/>
          <w:szCs w:val="32"/>
          <w:shd w:val="clear" w:color="auto" w:fill="FFFFFF"/>
        </w:rPr>
      </w:pPr>
      <w:r>
        <w:rPr>
          <w:rFonts w:hint="eastAsia" w:ascii="仿宋_GB2312" w:hAnsi="仿宋_GB2312" w:eastAsia="仿宋_GB2312" w:cs="仿宋_GB2312"/>
          <w:spacing w:val="8"/>
          <w:sz w:val="32"/>
          <w:szCs w:val="32"/>
          <w:shd w:val="clear" w:color="auto" w:fill="FFFFFF"/>
          <w:lang w:val="en-US" w:eastAsia="zh-CN"/>
        </w:rPr>
        <w:t>今年中队对</w:t>
      </w:r>
      <w:r>
        <w:rPr>
          <w:rFonts w:hint="eastAsia" w:ascii="仿宋_GB2312" w:hAnsi="仿宋_GB2312" w:eastAsia="仿宋_GB2312" w:cs="仿宋_GB2312"/>
          <w:spacing w:val="8"/>
          <w:sz w:val="32"/>
          <w:szCs w:val="32"/>
          <w:shd w:val="clear" w:color="auto" w:fill="FFFFFF"/>
        </w:rPr>
        <w:t>全镇范围内的餐饮场所开展餐饮油烟治理专项治理行动，</w:t>
      </w:r>
      <w:r>
        <w:rPr>
          <w:rFonts w:hint="eastAsia" w:ascii="仿宋_GB2312" w:hAnsi="仿宋_GB2312" w:eastAsia="仿宋_GB2312" w:cs="仿宋_GB2312"/>
          <w:spacing w:val="8"/>
          <w:sz w:val="32"/>
          <w:szCs w:val="32"/>
          <w:shd w:val="clear" w:color="auto" w:fill="FFFFFF"/>
          <w:lang w:val="en-US" w:eastAsia="zh-CN"/>
        </w:rPr>
        <w:t>今年</w:t>
      </w:r>
      <w:r>
        <w:rPr>
          <w:rFonts w:hint="eastAsia" w:ascii="仿宋_GB2312" w:hAnsi="仿宋_GB2312" w:eastAsia="仿宋_GB2312" w:cs="仿宋_GB2312"/>
          <w:spacing w:val="8"/>
          <w:sz w:val="32"/>
          <w:szCs w:val="32"/>
          <w:shd w:val="clear" w:color="auto" w:fill="FFFFFF"/>
        </w:rPr>
        <w:t>已有5</w:t>
      </w:r>
      <w:r>
        <w:rPr>
          <w:rFonts w:hint="eastAsia" w:ascii="仿宋_GB2312" w:hAnsi="仿宋_GB2312" w:eastAsia="仿宋_GB2312" w:cs="仿宋_GB2312"/>
          <w:spacing w:val="8"/>
          <w:sz w:val="32"/>
          <w:szCs w:val="32"/>
          <w:shd w:val="clear" w:color="auto" w:fill="FFFFFF"/>
          <w:lang w:val="en-US" w:eastAsia="zh-CN"/>
        </w:rPr>
        <w:t>4</w:t>
      </w:r>
      <w:r>
        <w:rPr>
          <w:rFonts w:hint="eastAsia" w:ascii="仿宋_GB2312" w:hAnsi="仿宋_GB2312" w:eastAsia="仿宋_GB2312" w:cs="仿宋_GB2312"/>
          <w:spacing w:val="8"/>
          <w:sz w:val="32"/>
          <w:szCs w:val="32"/>
          <w:shd w:val="clear" w:color="auto" w:fill="FFFFFF"/>
        </w:rPr>
        <w:t>家餐饮单位完成整改工作，安装了油烟净化装置。</w:t>
      </w:r>
      <w:r>
        <w:rPr>
          <w:rFonts w:hint="eastAsia" w:ascii="仿宋_GB2312" w:hAnsi="仿宋_GB2312" w:eastAsia="仿宋_GB2312" w:cs="仿宋_GB2312"/>
          <w:spacing w:val="8"/>
          <w:sz w:val="32"/>
          <w:szCs w:val="32"/>
          <w:shd w:val="clear" w:color="auto" w:fill="FFFFFF"/>
          <w:lang w:val="en-US" w:eastAsia="zh-CN"/>
        </w:rPr>
        <w:t>后续</w:t>
      </w:r>
      <w:r>
        <w:rPr>
          <w:rFonts w:hint="eastAsia" w:ascii="仿宋_GB2312" w:hAnsi="仿宋_GB2312" w:eastAsia="仿宋_GB2312" w:cs="仿宋_GB2312"/>
          <w:spacing w:val="8"/>
          <w:sz w:val="32"/>
          <w:szCs w:val="32"/>
          <w:shd w:val="clear" w:color="auto" w:fill="FFFFFF"/>
        </w:rPr>
        <w:t>已完成14家</w:t>
      </w:r>
      <w:r>
        <w:rPr>
          <w:rFonts w:hint="eastAsia" w:ascii="仿宋_GB2312" w:hAnsi="仿宋_GB2312" w:eastAsia="仿宋_GB2312" w:cs="仿宋_GB2312"/>
          <w:spacing w:val="8"/>
          <w:sz w:val="32"/>
          <w:szCs w:val="32"/>
          <w:shd w:val="clear" w:color="auto" w:fill="FFFFFF"/>
          <w:lang w:val="en-US" w:eastAsia="zh-CN"/>
        </w:rPr>
        <w:t>餐饮单位</w:t>
      </w:r>
      <w:r>
        <w:rPr>
          <w:rFonts w:hint="eastAsia" w:ascii="仿宋_GB2312" w:hAnsi="仿宋_GB2312" w:eastAsia="仿宋_GB2312" w:cs="仿宋_GB2312"/>
          <w:spacing w:val="8"/>
          <w:sz w:val="32"/>
          <w:szCs w:val="32"/>
          <w:shd w:val="clear" w:color="auto" w:fill="FFFFFF"/>
        </w:rPr>
        <w:t>油烟在线监测仪的安装工作并</w:t>
      </w:r>
      <w:r>
        <w:rPr>
          <w:rFonts w:hint="eastAsia" w:ascii="仿宋_GB2312" w:hAnsi="仿宋_GB2312" w:eastAsia="仿宋_GB2312" w:cs="仿宋_GB2312"/>
          <w:spacing w:val="8"/>
          <w:sz w:val="32"/>
          <w:szCs w:val="32"/>
          <w:shd w:val="clear" w:color="auto" w:fill="FFFFFF"/>
          <w:lang w:val="en-US" w:eastAsia="zh-CN"/>
        </w:rPr>
        <w:t>在线上</w:t>
      </w:r>
      <w:r>
        <w:rPr>
          <w:rFonts w:hint="eastAsia" w:ascii="仿宋_GB2312" w:hAnsi="仿宋_GB2312" w:eastAsia="仿宋_GB2312" w:cs="仿宋_GB2312"/>
          <w:spacing w:val="8"/>
          <w:sz w:val="32"/>
          <w:szCs w:val="32"/>
          <w:shd w:val="clear" w:color="auto" w:fill="FFFFFF"/>
        </w:rPr>
        <w:t>运行。</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pacing w:val="8"/>
          <w:sz w:val="32"/>
          <w:szCs w:val="32"/>
          <w:shd w:val="clear" w:color="auto" w:fill="FFFFFF"/>
        </w:rPr>
        <w:t>对于已安装油烟净化器的餐饮单位，中队定期安排队员上门对油烟净化装置的使用情况及维护清洗情况进行检查，填写相关检查台账，督促餐饮单位按要求做好油烟治理相关工作</w:t>
      </w:r>
      <w:r>
        <w:rPr>
          <w:rFonts w:hint="eastAsia" w:ascii="仿宋_GB2312" w:hAnsi="仿宋_GB2312" w:eastAsia="仿宋_GB2312" w:cs="仿宋_GB2312"/>
          <w:sz w:val="32"/>
          <w:szCs w:val="32"/>
          <w:lang w:val="en-US" w:eastAsia="zh-CN"/>
        </w:rPr>
        <w:t>以备上级部门前来检查。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textAlignment w:val="auto"/>
        <w:rPr>
          <w:rFonts w:hint="eastAsia" w:ascii="黑体" w:hAnsi="黑体" w:eastAsia="黑体" w:cs="黑体"/>
          <w:spacing w:val="8"/>
          <w:sz w:val="32"/>
          <w:szCs w:val="32"/>
          <w:shd w:val="clear" w:color="auto" w:fill="FFFFFF"/>
          <w:lang w:val="en-US" w:eastAsia="zh-CN"/>
        </w:rPr>
      </w:pPr>
      <w:r>
        <w:rPr>
          <w:rFonts w:hint="eastAsia" w:ascii="黑体" w:hAnsi="黑体" w:eastAsia="黑体" w:cs="黑体"/>
          <w:spacing w:val="8"/>
          <w:sz w:val="32"/>
          <w:szCs w:val="32"/>
          <w:shd w:val="clear" w:color="auto" w:fill="FFFFFF"/>
          <w:lang w:val="en-US" w:eastAsia="zh-CN"/>
        </w:rPr>
        <w:t>三、文明创建工作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spacing w:val="8"/>
          <w:sz w:val="32"/>
          <w:szCs w:val="32"/>
          <w:shd w:val="clear" w:color="auto" w:fill="FFFFFF"/>
          <w:lang w:val="en-US" w:eastAsia="zh-CN"/>
        </w:rPr>
      </w:pPr>
      <w:r>
        <w:rPr>
          <w:rFonts w:hint="eastAsia" w:ascii="仿宋_GB2312" w:hAnsi="仿宋_GB2312" w:eastAsia="仿宋_GB2312" w:cs="仿宋_GB2312"/>
          <w:spacing w:val="8"/>
          <w:sz w:val="32"/>
          <w:szCs w:val="32"/>
          <w:shd w:val="clear" w:color="auto" w:fill="FFFFFF"/>
          <w:lang w:val="en-US" w:eastAsia="zh-CN"/>
        </w:rPr>
        <w:t>今年以来城管中队管理规范各类流动摊贩1874次，劝导超门店经营的商家2503次；同时加强非机动车停放秩序管理，对菜场、超市、银行等人员集中区域及早上高峰时段，采取定点定时定岗方式进行管理，确保停车规范有序，发现问题及时处置，并在后续持续跟进，形成长效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textAlignment w:val="auto"/>
        <w:rPr>
          <w:rFonts w:hint="eastAsia" w:ascii="黑体" w:hAnsi="黑体" w:eastAsia="黑体" w:cs="黑体"/>
          <w:spacing w:val="8"/>
          <w:sz w:val="32"/>
          <w:szCs w:val="32"/>
          <w:shd w:val="clear" w:color="auto" w:fill="FFFFFF"/>
          <w:lang w:val="en-US" w:eastAsia="zh-CN"/>
        </w:rPr>
      </w:pPr>
      <w:r>
        <w:rPr>
          <w:rFonts w:hint="eastAsia" w:ascii="黑体" w:hAnsi="黑体" w:eastAsia="黑体" w:cs="黑体"/>
          <w:spacing w:val="8"/>
          <w:sz w:val="32"/>
          <w:szCs w:val="32"/>
          <w:shd w:val="clear" w:color="auto" w:fill="FFFFFF"/>
          <w:lang w:val="en-US" w:eastAsia="zh-CN"/>
        </w:rPr>
        <w:t>四、日常工作方面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spacing w:val="8"/>
          <w:sz w:val="32"/>
          <w:szCs w:val="32"/>
          <w:shd w:val="clear" w:color="auto" w:fill="FFFFFF"/>
          <w:lang w:val="en-US" w:eastAsia="zh-CN"/>
        </w:rPr>
      </w:pPr>
      <w:r>
        <w:rPr>
          <w:rFonts w:hint="eastAsia" w:ascii="仿宋_GB2312" w:hAnsi="仿宋_GB2312" w:eastAsia="仿宋_GB2312" w:cs="仿宋_GB2312"/>
          <w:spacing w:val="8"/>
          <w:sz w:val="32"/>
          <w:szCs w:val="32"/>
          <w:shd w:val="clear" w:color="auto" w:fill="FFFFFF"/>
          <w:lang w:val="en-US" w:eastAsia="zh-CN"/>
        </w:rPr>
        <w:t>今年以来共接收12345举报派单490个，并及时处理并回复490个任务单，其中涉及违建举报361个，已基本处理完毕，新增违建已经拆</w:t>
      </w:r>
      <w:bookmarkStart w:id="0" w:name="_GoBack"/>
      <w:bookmarkEnd w:id="0"/>
      <w:r>
        <w:rPr>
          <w:rFonts w:hint="eastAsia" w:ascii="仿宋_GB2312" w:hAnsi="仿宋_GB2312" w:eastAsia="仿宋_GB2312" w:cs="仿宋_GB2312"/>
          <w:spacing w:val="8"/>
          <w:sz w:val="32"/>
          <w:szCs w:val="32"/>
          <w:shd w:val="clear" w:color="auto" w:fill="FFFFFF"/>
          <w:lang w:val="en-US" w:eastAsia="zh-CN"/>
        </w:rPr>
        <w:t>除，存量违建已经按照相关规定及上级部署要求逐步清理当中，非违建举报已全部完成处理工作并减少该类举报的发生。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spacing w:val="8"/>
          <w:sz w:val="32"/>
          <w:szCs w:val="32"/>
          <w:shd w:val="clear" w:color="auto" w:fill="FFFFFF"/>
          <w:lang w:val="en-US" w:eastAsia="zh-CN"/>
        </w:rPr>
      </w:pPr>
      <w:r>
        <w:rPr>
          <w:rFonts w:hint="eastAsia" w:ascii="仿宋_GB2312" w:hAnsi="仿宋_GB2312" w:eastAsia="仿宋_GB2312" w:cs="仿宋_GB2312"/>
          <w:spacing w:val="8"/>
          <w:sz w:val="32"/>
          <w:szCs w:val="32"/>
          <w:shd w:val="clear" w:color="auto" w:fill="FFFFFF"/>
          <w:lang w:val="en-US" w:eastAsia="zh-CN"/>
        </w:rPr>
        <w:t>今年共计清理户外破旧乱张贴广告493处，。完成了沿街商户“门前三包责任书”的签订工作，并形成长效管理机制加强监督与管理。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textAlignment w:val="auto"/>
        <w:rPr>
          <w:rFonts w:hint="eastAsia" w:ascii="黑体" w:hAnsi="黑体" w:eastAsia="黑体" w:cs="黑体"/>
          <w:spacing w:val="8"/>
          <w:sz w:val="32"/>
          <w:szCs w:val="32"/>
          <w:shd w:val="clear" w:color="auto" w:fill="FFFFFF"/>
          <w:lang w:val="en-US" w:eastAsia="zh-CN"/>
        </w:rPr>
      </w:pPr>
      <w:r>
        <w:rPr>
          <w:rFonts w:hint="eastAsia" w:ascii="黑体" w:hAnsi="黑体" w:eastAsia="黑体" w:cs="黑体"/>
          <w:spacing w:val="8"/>
          <w:sz w:val="32"/>
          <w:szCs w:val="32"/>
          <w:shd w:val="clear" w:color="auto" w:fill="FFFFFF"/>
          <w:lang w:val="en-US" w:eastAsia="zh-CN"/>
        </w:rPr>
        <w:t>五、</w:t>
      </w:r>
      <w:r>
        <w:rPr>
          <w:rFonts w:hint="eastAsia" w:ascii="黑体" w:hAnsi="黑体" w:eastAsia="黑体" w:cs="黑体"/>
          <w:b w:val="0"/>
          <w:bCs w:val="0"/>
          <w:sz w:val="32"/>
          <w:szCs w:val="32"/>
          <w:lang w:val="en-US" w:eastAsia="zh-CN"/>
        </w:rPr>
        <w:t>全力做好镇党委交办的各项中心工作，积极配合好镇各条线有关工作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 w:hAnsi="仿宋" w:eastAsia="仿宋" w:cs="仿宋"/>
          <w:sz w:val="30"/>
          <w:szCs w:val="30"/>
        </w:rPr>
      </w:pPr>
    </w:p>
    <w:p>
      <w:pPr>
        <w:keepNext w:val="0"/>
        <w:keepLines w:val="0"/>
        <w:pageBreakBefore w:val="0"/>
        <w:widowControl w:val="0"/>
        <w:tabs>
          <w:tab w:val="left" w:pos="2310"/>
        </w:tabs>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p>
    <w:p>
      <w:pPr>
        <w:keepNext w:val="0"/>
        <w:keepLines w:val="0"/>
        <w:pageBreakBefore w:val="0"/>
        <w:widowControl w:val="0"/>
        <w:tabs>
          <w:tab w:val="left" w:pos="2310"/>
        </w:tabs>
        <w:kinsoku/>
        <w:wordWrap/>
        <w:overflowPunct/>
        <w:topLinePunct w:val="0"/>
        <w:autoSpaceDE/>
        <w:autoSpaceDN/>
        <w:bidi w:val="0"/>
        <w:adjustRightInd/>
        <w:snapToGrid/>
        <w:spacing w:line="560" w:lineRule="exact"/>
        <w:ind w:firstLine="600" w:firstLineChars="200"/>
        <w:textAlignment w:val="auto"/>
        <w:rPr>
          <w:rFonts w:ascii="仿宋" w:hAnsi="仿宋" w:eastAsia="仿宋" w:cs="仿宋"/>
          <w:sz w:val="30"/>
          <w:szCs w:val="30"/>
        </w:rPr>
      </w:pPr>
    </w:p>
    <w:sectPr>
      <w:footerReference r:id="rId3" w:type="default"/>
      <w:pgSz w:w="11906" w:h="16838"/>
      <w:pgMar w:top="2041" w:right="1531" w:bottom="2041" w:left="1531" w:header="510"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ascii="宋体" w:hAnsi="宋体" w:cs="宋体" w:eastAsiaTheme="minorEastAsia"/>
        <w:sz w:val="28"/>
        <w:szCs w:val="28"/>
        <w:lang w:val="en-US"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2D38DB"/>
    <w:multiLevelType w:val="singleLevel"/>
    <w:tmpl w:val="522D38D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3E31CAF"/>
    <w:rsid w:val="00004F28"/>
    <w:rsid w:val="000A10EB"/>
    <w:rsid w:val="001731C3"/>
    <w:rsid w:val="001A7319"/>
    <w:rsid w:val="001B68B4"/>
    <w:rsid w:val="001E5A71"/>
    <w:rsid w:val="001E61D5"/>
    <w:rsid w:val="001F5B6E"/>
    <w:rsid w:val="002176D8"/>
    <w:rsid w:val="002358C2"/>
    <w:rsid w:val="0026252B"/>
    <w:rsid w:val="00272163"/>
    <w:rsid w:val="00285AFD"/>
    <w:rsid w:val="002E7F59"/>
    <w:rsid w:val="00364F41"/>
    <w:rsid w:val="003F01AD"/>
    <w:rsid w:val="004305AF"/>
    <w:rsid w:val="0046064B"/>
    <w:rsid w:val="00473557"/>
    <w:rsid w:val="004C39D1"/>
    <w:rsid w:val="00515D04"/>
    <w:rsid w:val="00530C7C"/>
    <w:rsid w:val="005726F1"/>
    <w:rsid w:val="005B4873"/>
    <w:rsid w:val="005E0507"/>
    <w:rsid w:val="005F00D2"/>
    <w:rsid w:val="00670D32"/>
    <w:rsid w:val="006A21E5"/>
    <w:rsid w:val="006B022F"/>
    <w:rsid w:val="00700BE5"/>
    <w:rsid w:val="00715FF7"/>
    <w:rsid w:val="00793AD2"/>
    <w:rsid w:val="007F0BCE"/>
    <w:rsid w:val="007F21E4"/>
    <w:rsid w:val="00855ED7"/>
    <w:rsid w:val="008A47EC"/>
    <w:rsid w:val="008B0E47"/>
    <w:rsid w:val="008C70FF"/>
    <w:rsid w:val="008D4ECB"/>
    <w:rsid w:val="008E2BEA"/>
    <w:rsid w:val="00941CCC"/>
    <w:rsid w:val="009E4A96"/>
    <w:rsid w:val="009E6A60"/>
    <w:rsid w:val="00A06BD8"/>
    <w:rsid w:val="00A3443B"/>
    <w:rsid w:val="00A41CB6"/>
    <w:rsid w:val="00A4588A"/>
    <w:rsid w:val="00A51774"/>
    <w:rsid w:val="00AF24C3"/>
    <w:rsid w:val="00AF6314"/>
    <w:rsid w:val="00B229C8"/>
    <w:rsid w:val="00B3719D"/>
    <w:rsid w:val="00B47E2C"/>
    <w:rsid w:val="00C437E4"/>
    <w:rsid w:val="00C74006"/>
    <w:rsid w:val="00C8290D"/>
    <w:rsid w:val="00CC109B"/>
    <w:rsid w:val="00D0370D"/>
    <w:rsid w:val="00D61E38"/>
    <w:rsid w:val="00DA1101"/>
    <w:rsid w:val="00E310DC"/>
    <w:rsid w:val="00E43F8E"/>
    <w:rsid w:val="00E45E9F"/>
    <w:rsid w:val="00EA3518"/>
    <w:rsid w:val="00EB5F57"/>
    <w:rsid w:val="00F63B4D"/>
    <w:rsid w:val="00FC7E10"/>
    <w:rsid w:val="00FD328A"/>
    <w:rsid w:val="00FD3EA6"/>
    <w:rsid w:val="01094A90"/>
    <w:rsid w:val="01C11242"/>
    <w:rsid w:val="024D4A7D"/>
    <w:rsid w:val="026710DF"/>
    <w:rsid w:val="03385CFE"/>
    <w:rsid w:val="03707433"/>
    <w:rsid w:val="037B1790"/>
    <w:rsid w:val="03DB0F67"/>
    <w:rsid w:val="044A7539"/>
    <w:rsid w:val="050E12B1"/>
    <w:rsid w:val="05765E2E"/>
    <w:rsid w:val="05D06638"/>
    <w:rsid w:val="07BC4F05"/>
    <w:rsid w:val="0A195F28"/>
    <w:rsid w:val="0B3C431D"/>
    <w:rsid w:val="0B77119C"/>
    <w:rsid w:val="0B97751E"/>
    <w:rsid w:val="0C7917D4"/>
    <w:rsid w:val="0C8A6B54"/>
    <w:rsid w:val="0CD872EF"/>
    <w:rsid w:val="0D4D6779"/>
    <w:rsid w:val="0D9B1D92"/>
    <w:rsid w:val="0E4A508C"/>
    <w:rsid w:val="0E9F7F72"/>
    <w:rsid w:val="1021571A"/>
    <w:rsid w:val="104651E1"/>
    <w:rsid w:val="10E42D89"/>
    <w:rsid w:val="112C47C2"/>
    <w:rsid w:val="114E3C68"/>
    <w:rsid w:val="12C5510F"/>
    <w:rsid w:val="13353955"/>
    <w:rsid w:val="133A7D82"/>
    <w:rsid w:val="1392077A"/>
    <w:rsid w:val="14213FC1"/>
    <w:rsid w:val="14DF6894"/>
    <w:rsid w:val="167F13F4"/>
    <w:rsid w:val="16C14663"/>
    <w:rsid w:val="16D54283"/>
    <w:rsid w:val="175770AC"/>
    <w:rsid w:val="184903B8"/>
    <w:rsid w:val="1A0B467B"/>
    <w:rsid w:val="1A8A4BE4"/>
    <w:rsid w:val="1ADC508A"/>
    <w:rsid w:val="1B381CDE"/>
    <w:rsid w:val="1B524736"/>
    <w:rsid w:val="1BCE4463"/>
    <w:rsid w:val="1CC33771"/>
    <w:rsid w:val="1D1F01FF"/>
    <w:rsid w:val="1D8D4321"/>
    <w:rsid w:val="1F48464C"/>
    <w:rsid w:val="214D7A42"/>
    <w:rsid w:val="21AD382F"/>
    <w:rsid w:val="233E04EC"/>
    <w:rsid w:val="239D2D88"/>
    <w:rsid w:val="23AD02EB"/>
    <w:rsid w:val="23E31CAF"/>
    <w:rsid w:val="242F2DF4"/>
    <w:rsid w:val="24936FE7"/>
    <w:rsid w:val="253A6D35"/>
    <w:rsid w:val="2606595E"/>
    <w:rsid w:val="269A76E9"/>
    <w:rsid w:val="26AB67C5"/>
    <w:rsid w:val="26B453EF"/>
    <w:rsid w:val="27BB6E7B"/>
    <w:rsid w:val="29406BD6"/>
    <w:rsid w:val="297C4711"/>
    <w:rsid w:val="2A7B0EB9"/>
    <w:rsid w:val="2B244786"/>
    <w:rsid w:val="2B571654"/>
    <w:rsid w:val="2B656CBC"/>
    <w:rsid w:val="2BD13F12"/>
    <w:rsid w:val="2BD14587"/>
    <w:rsid w:val="2C8634C7"/>
    <w:rsid w:val="2E431D81"/>
    <w:rsid w:val="2EB26B3C"/>
    <w:rsid w:val="30CD3DF6"/>
    <w:rsid w:val="30E028E1"/>
    <w:rsid w:val="317D79E7"/>
    <w:rsid w:val="32B63AC0"/>
    <w:rsid w:val="32D77AA0"/>
    <w:rsid w:val="335313EB"/>
    <w:rsid w:val="33760C64"/>
    <w:rsid w:val="33CB137B"/>
    <w:rsid w:val="36894ACA"/>
    <w:rsid w:val="372A6516"/>
    <w:rsid w:val="37D30C0E"/>
    <w:rsid w:val="38FC6363"/>
    <w:rsid w:val="393377BF"/>
    <w:rsid w:val="39C81811"/>
    <w:rsid w:val="39EC70C4"/>
    <w:rsid w:val="3B1D2E64"/>
    <w:rsid w:val="3B2404AF"/>
    <w:rsid w:val="3B4D0DE3"/>
    <w:rsid w:val="3B8B1B57"/>
    <w:rsid w:val="3C086F2F"/>
    <w:rsid w:val="3CB5534C"/>
    <w:rsid w:val="3D3D6E92"/>
    <w:rsid w:val="3D7B1BE9"/>
    <w:rsid w:val="3F6A51C5"/>
    <w:rsid w:val="4101245E"/>
    <w:rsid w:val="425B77DB"/>
    <w:rsid w:val="457A35EF"/>
    <w:rsid w:val="45B34FD3"/>
    <w:rsid w:val="460548CE"/>
    <w:rsid w:val="46AA1478"/>
    <w:rsid w:val="472C77ED"/>
    <w:rsid w:val="4811578E"/>
    <w:rsid w:val="49D6203E"/>
    <w:rsid w:val="4B053BA1"/>
    <w:rsid w:val="4CD652EB"/>
    <w:rsid w:val="4D8F207B"/>
    <w:rsid w:val="4E123905"/>
    <w:rsid w:val="4E4239E9"/>
    <w:rsid w:val="4E4643E9"/>
    <w:rsid w:val="50100AEF"/>
    <w:rsid w:val="507F2D70"/>
    <w:rsid w:val="51A50894"/>
    <w:rsid w:val="53643023"/>
    <w:rsid w:val="53A260DB"/>
    <w:rsid w:val="542002D2"/>
    <w:rsid w:val="557A7FD8"/>
    <w:rsid w:val="55E55FBE"/>
    <w:rsid w:val="572407CE"/>
    <w:rsid w:val="575A3DB9"/>
    <w:rsid w:val="579E42B2"/>
    <w:rsid w:val="584D71EB"/>
    <w:rsid w:val="589644F3"/>
    <w:rsid w:val="58EF47CB"/>
    <w:rsid w:val="5A8C65D6"/>
    <w:rsid w:val="5D793FB1"/>
    <w:rsid w:val="5DCE767C"/>
    <w:rsid w:val="5F214B5F"/>
    <w:rsid w:val="5F81008F"/>
    <w:rsid w:val="5FD837FF"/>
    <w:rsid w:val="5FE63BD8"/>
    <w:rsid w:val="60610E83"/>
    <w:rsid w:val="61506437"/>
    <w:rsid w:val="6162565A"/>
    <w:rsid w:val="617809E9"/>
    <w:rsid w:val="6459032F"/>
    <w:rsid w:val="64FC7804"/>
    <w:rsid w:val="65107FA9"/>
    <w:rsid w:val="66042672"/>
    <w:rsid w:val="66947DDC"/>
    <w:rsid w:val="66D36372"/>
    <w:rsid w:val="67D86EB9"/>
    <w:rsid w:val="67ED0B83"/>
    <w:rsid w:val="68BC01F8"/>
    <w:rsid w:val="6961290F"/>
    <w:rsid w:val="69901132"/>
    <w:rsid w:val="6B742068"/>
    <w:rsid w:val="6D332420"/>
    <w:rsid w:val="6E1434F7"/>
    <w:rsid w:val="71D15351"/>
    <w:rsid w:val="72216852"/>
    <w:rsid w:val="74206642"/>
    <w:rsid w:val="74964CAF"/>
    <w:rsid w:val="749B0555"/>
    <w:rsid w:val="74AB4F07"/>
    <w:rsid w:val="74E22CFE"/>
    <w:rsid w:val="750A48ED"/>
    <w:rsid w:val="775C6F0C"/>
    <w:rsid w:val="782008B3"/>
    <w:rsid w:val="782327F8"/>
    <w:rsid w:val="78F910FB"/>
    <w:rsid w:val="79116D2A"/>
    <w:rsid w:val="79DA7545"/>
    <w:rsid w:val="7AE23592"/>
    <w:rsid w:val="7AF564F0"/>
    <w:rsid w:val="7BBE4F25"/>
    <w:rsid w:val="7C1B2379"/>
    <w:rsid w:val="7C2D12E0"/>
    <w:rsid w:val="7C4F3FF3"/>
    <w:rsid w:val="7CC63137"/>
    <w:rsid w:val="7D455367"/>
    <w:rsid w:val="7E2462E4"/>
    <w:rsid w:val="7E2E1EEF"/>
    <w:rsid w:val="7E9C4473"/>
    <w:rsid w:val="7F7C584A"/>
    <w:rsid w:val="7FDB5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96</Words>
  <Characters>548</Characters>
  <Lines>4</Lines>
  <Paragraphs>1</Paragraphs>
  <TotalTime>0</TotalTime>
  <ScaleCrop>false</ScaleCrop>
  <LinksUpToDate>false</LinksUpToDate>
  <CharactersWithSpaces>643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2021-06-25T00:46:00Z</dcterms:created>
  <dc:creator>白村民丶</dc:creator>
  <cp:lastModifiedBy>隔壁老王家的小蠢</cp:lastModifiedBy>
  <dcterms:modified xsi:type="dcterms:W3CDTF">2021-12-28T08:15:26Z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9780DD8F721641F0A8D2857017B15642</vt:lpwstr>
  </property>
</Properties>
</file>